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76" w:rsidRPr="00D40DA5" w:rsidRDefault="00D40DA5" w:rsidP="00D40DA5">
      <w:pPr>
        <w:spacing w:line="240" w:lineRule="auto"/>
        <w:jc w:val="right"/>
        <w:rPr>
          <w:rFonts w:ascii="Bookman Old Style" w:hAnsi="Bookman Old Style"/>
          <w:sz w:val="24"/>
          <w:szCs w:val="24"/>
          <w:lang w:val="en-US"/>
        </w:rPr>
      </w:pPr>
      <w:proofErr w:type="gramStart"/>
      <w:r w:rsidRPr="00D40DA5">
        <w:rPr>
          <w:rFonts w:ascii="Bookman Old Style" w:hAnsi="Bookman Old Style"/>
          <w:sz w:val="24"/>
          <w:szCs w:val="24"/>
          <w:lang w:val="en-US"/>
        </w:rPr>
        <w:t>DATE :</w:t>
      </w:r>
      <w:proofErr w:type="gramEnd"/>
      <w:r w:rsidRPr="00D40DA5">
        <w:rPr>
          <w:rFonts w:ascii="Bookman Old Style" w:hAnsi="Bookman Old Style"/>
          <w:sz w:val="24"/>
          <w:szCs w:val="24"/>
          <w:lang w:val="en-US"/>
        </w:rPr>
        <w:t xml:space="preserve"> 1ST DECEMBER 2022</w:t>
      </w:r>
    </w:p>
    <w:p w:rsidR="00770952" w:rsidRDefault="00A90085" w:rsidP="00A90085">
      <w:pPr>
        <w:spacing w:line="240" w:lineRule="auto"/>
        <w:jc w:val="center"/>
        <w:rPr>
          <w:rFonts w:ascii="Bookman Old Style" w:hAnsi="Bookman Old Style"/>
          <w:b/>
          <w:sz w:val="24"/>
          <w:szCs w:val="24"/>
          <w:u w:val="single"/>
          <w:lang w:val="en-US"/>
        </w:rPr>
      </w:pPr>
      <w:r w:rsidRPr="00A90085">
        <w:rPr>
          <w:rFonts w:ascii="Bookman Old Style" w:hAnsi="Bookman Old Style"/>
          <w:b/>
          <w:sz w:val="24"/>
          <w:szCs w:val="24"/>
          <w:u w:val="single"/>
          <w:lang w:val="en-US"/>
        </w:rPr>
        <w:t>MATERIAL DATA SHEET</w:t>
      </w:r>
    </w:p>
    <w:p w:rsidR="00004476" w:rsidRDefault="00004476" w:rsidP="004F042D">
      <w:pPr>
        <w:spacing w:line="240" w:lineRule="auto"/>
        <w:jc w:val="center"/>
        <w:rPr>
          <w:rFonts w:ascii="Bookman Old Style" w:hAnsi="Bookman Old Style"/>
          <w:b/>
          <w:sz w:val="24"/>
          <w:szCs w:val="24"/>
          <w:u w:val="single"/>
          <w:lang w:val="en-US"/>
        </w:rPr>
      </w:pPr>
      <w:r>
        <w:rPr>
          <w:rFonts w:ascii="Bookman Old Style" w:hAnsi="Bookman Old Style"/>
          <w:b/>
          <w:sz w:val="24"/>
          <w:szCs w:val="24"/>
          <w:u w:val="single"/>
          <w:lang w:val="en-US"/>
        </w:rPr>
        <w:t xml:space="preserve">BEESWAX </w:t>
      </w:r>
    </w:p>
    <w:p w:rsidR="00004476" w:rsidRPr="00556CA7" w:rsidRDefault="00004476" w:rsidP="00004476">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sidRPr="00556CA7">
        <w:rPr>
          <w:rFonts w:ascii="Bookman Old Style" w:hAnsi="Bookman Old Style"/>
          <w:b/>
          <w:sz w:val="20"/>
          <w:szCs w:val="20"/>
          <w:u w:val="single"/>
          <w:lang w:val="en-US"/>
        </w:rPr>
        <w:t>1 :</w:t>
      </w:r>
      <w:proofErr w:type="gramEnd"/>
      <w:r w:rsidRPr="00556CA7">
        <w:rPr>
          <w:rFonts w:ascii="Bookman Old Style" w:hAnsi="Bookman Old Style"/>
          <w:b/>
          <w:sz w:val="20"/>
          <w:szCs w:val="20"/>
          <w:u w:val="single"/>
          <w:lang w:val="en-US"/>
        </w:rPr>
        <w:t xml:space="preserve"> PRODUCT IDENTIFICATION</w:t>
      </w:r>
      <w:bookmarkStart w:id="0" w:name="_GoBack"/>
      <w:bookmarkEnd w:id="0"/>
    </w:p>
    <w:p w:rsidR="00004476" w:rsidRPr="00556CA7" w:rsidRDefault="00004476" w:rsidP="00004476">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GENERAL </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PRODUCT </w:t>
      </w:r>
      <w:proofErr w:type="gramStart"/>
      <w:r w:rsidRPr="00556CA7">
        <w:rPr>
          <w:rFonts w:ascii="Bookman Old Style" w:hAnsi="Bookman Old Style"/>
          <w:sz w:val="18"/>
          <w:szCs w:val="18"/>
          <w:lang w:val="en-US"/>
        </w:rPr>
        <w:t>NAME :</w:t>
      </w:r>
      <w:proofErr w:type="gramEnd"/>
      <w:r w:rsidRPr="00556CA7">
        <w:rPr>
          <w:rFonts w:ascii="Bookman Old Style" w:hAnsi="Bookman Old Style"/>
          <w:sz w:val="18"/>
          <w:szCs w:val="18"/>
          <w:lang w:val="en-US"/>
        </w:rPr>
        <w:t xml:space="preserve"> White Beeswax / Yellow Beeswax</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CAS NO. : 8012-89-3</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OTHER </w:t>
      </w:r>
      <w:proofErr w:type="gramStart"/>
      <w:r w:rsidRPr="00556CA7">
        <w:rPr>
          <w:rFonts w:ascii="Bookman Old Style" w:hAnsi="Bookman Old Style"/>
          <w:sz w:val="18"/>
          <w:szCs w:val="18"/>
          <w:lang w:val="en-US"/>
        </w:rPr>
        <w:t>NAME :</w:t>
      </w:r>
      <w:proofErr w:type="gramEnd"/>
      <w:r w:rsidRPr="00556CA7">
        <w:rPr>
          <w:rFonts w:ascii="Bookman Old Style" w:hAnsi="Bookman Old Style"/>
          <w:sz w:val="18"/>
          <w:szCs w:val="18"/>
          <w:lang w:val="en-US"/>
        </w:rPr>
        <w:t xml:space="preserve"> BEESWAX , WHITE WAX , WAX</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UN NO. : N/A</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DANGEROUS GOODS </w:t>
      </w:r>
      <w:proofErr w:type="gramStart"/>
      <w:r w:rsidRPr="00556CA7">
        <w:rPr>
          <w:rFonts w:ascii="Bookman Old Style" w:hAnsi="Bookman Old Style"/>
          <w:sz w:val="18"/>
          <w:szCs w:val="18"/>
          <w:lang w:val="en-US"/>
        </w:rPr>
        <w:t>CLASS :</w:t>
      </w:r>
      <w:proofErr w:type="gramEnd"/>
      <w:r w:rsidRPr="00556CA7">
        <w:rPr>
          <w:rFonts w:ascii="Bookman Old Style" w:hAnsi="Bookman Old Style"/>
          <w:sz w:val="18"/>
          <w:szCs w:val="18"/>
          <w:lang w:val="en-US"/>
        </w:rPr>
        <w:t xml:space="preserve"> NONE ALLOCATED</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SUBSIDIARY </w:t>
      </w:r>
      <w:proofErr w:type="gramStart"/>
      <w:r w:rsidRPr="00556CA7">
        <w:rPr>
          <w:rFonts w:ascii="Bookman Old Style" w:hAnsi="Bookman Old Style"/>
          <w:sz w:val="18"/>
          <w:szCs w:val="18"/>
          <w:lang w:val="en-US"/>
        </w:rPr>
        <w:t>RISK :</w:t>
      </w:r>
      <w:proofErr w:type="gramEnd"/>
      <w:r w:rsidRPr="00556CA7">
        <w:rPr>
          <w:rFonts w:ascii="Bookman Old Style" w:hAnsi="Bookman Old Style"/>
          <w:sz w:val="18"/>
          <w:szCs w:val="18"/>
          <w:lang w:val="en-US"/>
        </w:rPr>
        <w:t xml:space="preserve"> NONE ALLOCATED</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HAZCHEM </w:t>
      </w:r>
      <w:proofErr w:type="gramStart"/>
      <w:r w:rsidRPr="00556CA7">
        <w:rPr>
          <w:rFonts w:ascii="Bookman Old Style" w:hAnsi="Bookman Old Style"/>
          <w:sz w:val="18"/>
          <w:szCs w:val="18"/>
          <w:lang w:val="en-US"/>
        </w:rPr>
        <w:t>CODE :</w:t>
      </w:r>
      <w:proofErr w:type="gramEnd"/>
      <w:r w:rsidRPr="00556CA7">
        <w:rPr>
          <w:rFonts w:ascii="Bookman Old Style" w:hAnsi="Bookman Old Style"/>
          <w:sz w:val="18"/>
          <w:szCs w:val="18"/>
          <w:lang w:val="en-US"/>
        </w:rPr>
        <w:t xml:space="preserve"> N/A</w:t>
      </w:r>
    </w:p>
    <w:p w:rsidR="00004476" w:rsidRPr="00556CA7" w:rsidRDefault="00004476" w:rsidP="00004476">
      <w:pPr>
        <w:pStyle w:val="NoSpacing"/>
        <w:rPr>
          <w:rFonts w:ascii="Bookman Old Style" w:hAnsi="Bookman Old Style"/>
          <w:sz w:val="18"/>
          <w:szCs w:val="18"/>
          <w:lang w:val="en-US"/>
        </w:rPr>
      </w:pPr>
      <w:proofErr w:type="gramStart"/>
      <w:r w:rsidRPr="00556CA7">
        <w:rPr>
          <w:rFonts w:ascii="Bookman Old Style" w:hAnsi="Bookman Old Style"/>
          <w:sz w:val="18"/>
          <w:szCs w:val="18"/>
          <w:lang w:val="en-US"/>
        </w:rPr>
        <w:t>EPG :</w:t>
      </w:r>
      <w:proofErr w:type="gramEnd"/>
      <w:r w:rsidRPr="00556CA7">
        <w:rPr>
          <w:rFonts w:ascii="Bookman Old Style" w:hAnsi="Bookman Old Style"/>
          <w:sz w:val="18"/>
          <w:szCs w:val="18"/>
          <w:lang w:val="en-US"/>
        </w:rPr>
        <w:t xml:space="preserve"> N/A</w:t>
      </w:r>
    </w:p>
    <w:p w:rsidR="00004476" w:rsidRPr="00556CA7" w:rsidRDefault="00004476" w:rsidP="00004476">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POISONS </w:t>
      </w:r>
      <w:proofErr w:type="gramStart"/>
      <w:r w:rsidRPr="00556CA7">
        <w:rPr>
          <w:rFonts w:ascii="Bookman Old Style" w:hAnsi="Bookman Old Style"/>
          <w:sz w:val="18"/>
          <w:szCs w:val="18"/>
          <w:lang w:val="en-US"/>
        </w:rPr>
        <w:t>SCHEDULE :</w:t>
      </w:r>
      <w:proofErr w:type="gramEnd"/>
      <w:r w:rsidRPr="00556CA7">
        <w:rPr>
          <w:rFonts w:ascii="Bookman Old Style" w:hAnsi="Bookman Old Style"/>
          <w:sz w:val="18"/>
          <w:szCs w:val="18"/>
          <w:lang w:val="en-US"/>
        </w:rPr>
        <w:t xml:space="preserve"> N/A</w:t>
      </w:r>
    </w:p>
    <w:p w:rsidR="00004476" w:rsidRPr="004F042D" w:rsidRDefault="00004476" w:rsidP="004F042D">
      <w:pPr>
        <w:pStyle w:val="NoSpacing"/>
        <w:rPr>
          <w:rFonts w:ascii="Bookman Old Style" w:hAnsi="Bookman Old Style"/>
          <w:sz w:val="18"/>
          <w:szCs w:val="18"/>
          <w:lang w:val="en-US"/>
        </w:rPr>
      </w:pPr>
      <w:proofErr w:type="gramStart"/>
      <w:r w:rsidRPr="00556CA7">
        <w:rPr>
          <w:rFonts w:ascii="Bookman Old Style" w:hAnsi="Bookman Old Style"/>
          <w:sz w:val="18"/>
          <w:szCs w:val="18"/>
          <w:lang w:val="en-US"/>
        </w:rPr>
        <w:t>USE :</w:t>
      </w:r>
      <w:proofErr w:type="gramEnd"/>
      <w:r w:rsidRPr="00556CA7">
        <w:rPr>
          <w:rFonts w:ascii="Bookman Old Style" w:hAnsi="Bookman Old Style"/>
          <w:sz w:val="18"/>
          <w:szCs w:val="18"/>
          <w:lang w:val="en-US"/>
        </w:rPr>
        <w:t xml:space="preserve"> VARIED – NO INFORMATION AVAILABLE</w:t>
      </w:r>
    </w:p>
    <w:p w:rsidR="00004476" w:rsidRPr="00556CA7" w:rsidRDefault="00004476" w:rsidP="00004476">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sidRPr="00556CA7">
        <w:rPr>
          <w:rFonts w:ascii="Bookman Old Style" w:hAnsi="Bookman Old Style"/>
          <w:b/>
          <w:sz w:val="20"/>
          <w:szCs w:val="20"/>
          <w:u w:val="single"/>
          <w:lang w:val="en-US"/>
        </w:rPr>
        <w:t>2</w:t>
      </w:r>
      <w:r w:rsidR="00A43398" w:rsidRPr="00556CA7">
        <w:rPr>
          <w:rFonts w:ascii="Bookman Old Style" w:hAnsi="Bookman Old Style"/>
          <w:b/>
          <w:sz w:val="20"/>
          <w:szCs w:val="20"/>
          <w:u w:val="single"/>
          <w:lang w:val="en-US"/>
        </w:rPr>
        <w:t xml:space="preserve"> :</w:t>
      </w:r>
      <w:proofErr w:type="gramEnd"/>
      <w:r w:rsidR="00A43398" w:rsidRPr="00556CA7">
        <w:rPr>
          <w:rFonts w:ascii="Bookman Old Style" w:hAnsi="Bookman Old Style"/>
          <w:b/>
          <w:sz w:val="20"/>
          <w:szCs w:val="20"/>
          <w:u w:val="single"/>
          <w:lang w:val="en-US"/>
        </w:rPr>
        <w:t xml:space="preserve"> COMPOSITION AND INFORMATION ON INGREDIENTS </w:t>
      </w:r>
    </w:p>
    <w:p w:rsidR="00004476" w:rsidRPr="00556CA7" w:rsidRDefault="00004476" w:rsidP="00A43398">
      <w:pPr>
        <w:pStyle w:val="NoSpacing"/>
        <w:rPr>
          <w:rFonts w:ascii="Bookman Old Style" w:hAnsi="Bookman Old Style"/>
          <w:sz w:val="18"/>
          <w:szCs w:val="18"/>
          <w:lang w:val="en-US"/>
        </w:rPr>
      </w:pPr>
      <w:proofErr w:type="gramStart"/>
      <w:r w:rsidRPr="00556CA7">
        <w:rPr>
          <w:rFonts w:ascii="Bookman Old Style" w:hAnsi="Bookman Old Style"/>
          <w:sz w:val="18"/>
          <w:szCs w:val="18"/>
          <w:lang w:val="en-US"/>
        </w:rPr>
        <w:t>COMPOSITION :</w:t>
      </w:r>
      <w:proofErr w:type="gramEnd"/>
      <w:r w:rsidRPr="00556CA7">
        <w:rPr>
          <w:rFonts w:ascii="Bookman Old Style" w:hAnsi="Bookman Old Style"/>
          <w:sz w:val="18"/>
          <w:szCs w:val="18"/>
          <w:lang w:val="en-US"/>
        </w:rPr>
        <w:t xml:space="preserve"> NOT AVAILABLE</w:t>
      </w:r>
    </w:p>
    <w:p w:rsidR="00004476" w:rsidRPr="00556CA7" w:rsidRDefault="00004476" w:rsidP="00A43398">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 BY </w:t>
      </w:r>
      <w:proofErr w:type="gramStart"/>
      <w:r w:rsidRPr="00556CA7">
        <w:rPr>
          <w:rFonts w:ascii="Bookman Old Style" w:hAnsi="Bookman Old Style"/>
          <w:sz w:val="18"/>
          <w:szCs w:val="18"/>
          <w:lang w:val="en-US"/>
        </w:rPr>
        <w:t>WEIGHT :</w:t>
      </w:r>
      <w:proofErr w:type="gramEnd"/>
      <w:r w:rsidRPr="00556CA7">
        <w:rPr>
          <w:rFonts w:ascii="Bookman Old Style" w:hAnsi="Bookman Old Style"/>
          <w:sz w:val="18"/>
          <w:szCs w:val="18"/>
          <w:lang w:val="en-US"/>
        </w:rPr>
        <w:t xml:space="preserve"> 100</w:t>
      </w:r>
    </w:p>
    <w:p w:rsidR="00004476" w:rsidRPr="00556CA7" w:rsidRDefault="00004476" w:rsidP="00A43398">
      <w:pPr>
        <w:pStyle w:val="NoSpacing"/>
        <w:rPr>
          <w:rFonts w:ascii="Bookman Old Style" w:hAnsi="Bookman Old Style"/>
          <w:sz w:val="18"/>
          <w:szCs w:val="18"/>
          <w:lang w:val="en-US"/>
        </w:rPr>
      </w:pPr>
      <w:r w:rsidRPr="00556CA7">
        <w:rPr>
          <w:rFonts w:ascii="Bookman Old Style" w:hAnsi="Bookman Old Style"/>
          <w:sz w:val="18"/>
          <w:szCs w:val="18"/>
          <w:lang w:val="en-US"/>
        </w:rPr>
        <w:t xml:space="preserve">TOXICOLOGICAL DATA ON </w:t>
      </w:r>
      <w:proofErr w:type="gramStart"/>
      <w:r w:rsidRPr="00556CA7">
        <w:rPr>
          <w:rFonts w:ascii="Bookman Old Style" w:hAnsi="Bookman Old Style"/>
          <w:sz w:val="18"/>
          <w:szCs w:val="18"/>
          <w:lang w:val="en-US"/>
        </w:rPr>
        <w:t>INGREDIENTS :</w:t>
      </w:r>
      <w:proofErr w:type="gramEnd"/>
      <w:r w:rsidRPr="00556CA7">
        <w:rPr>
          <w:rFonts w:ascii="Bookman Old Style" w:hAnsi="Bookman Old Style"/>
          <w:sz w:val="18"/>
          <w:szCs w:val="18"/>
          <w:lang w:val="en-US"/>
        </w:rPr>
        <w:t xml:space="preserve"> NOT APPLICABLE </w:t>
      </w:r>
    </w:p>
    <w:p w:rsidR="00A43398" w:rsidRPr="00556CA7" w:rsidRDefault="00A43398" w:rsidP="00A43398">
      <w:pPr>
        <w:pStyle w:val="NoSpacing"/>
        <w:rPr>
          <w:rFonts w:ascii="Bookman Old Style" w:hAnsi="Bookman Old Style"/>
          <w:sz w:val="18"/>
          <w:szCs w:val="18"/>
          <w:lang w:val="en-US"/>
        </w:rPr>
      </w:pPr>
    </w:p>
    <w:p w:rsidR="00A43398" w:rsidRPr="00556CA7" w:rsidRDefault="00A43398" w:rsidP="00A43398">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sidRPr="00556CA7">
        <w:rPr>
          <w:rFonts w:ascii="Bookman Old Style" w:hAnsi="Bookman Old Style"/>
          <w:b/>
          <w:sz w:val="20"/>
          <w:szCs w:val="20"/>
          <w:u w:val="single"/>
          <w:lang w:val="en-US"/>
        </w:rPr>
        <w:t>3 :</w:t>
      </w:r>
      <w:proofErr w:type="gramEnd"/>
      <w:r w:rsidRPr="00556CA7">
        <w:rPr>
          <w:rFonts w:ascii="Bookman Old Style" w:hAnsi="Bookman Old Style"/>
          <w:b/>
          <w:sz w:val="20"/>
          <w:szCs w:val="20"/>
          <w:u w:val="single"/>
          <w:lang w:val="en-US"/>
        </w:rPr>
        <w:t xml:space="preserve"> HAZARDS IDENTIFICATION</w:t>
      </w:r>
    </w:p>
    <w:p w:rsidR="00A43398" w:rsidRPr="00556CA7" w:rsidRDefault="00A43398" w:rsidP="00A43398">
      <w:pPr>
        <w:spacing w:line="240" w:lineRule="auto"/>
        <w:rPr>
          <w:rFonts w:ascii="Bookman Old Style" w:hAnsi="Bookman Old Style"/>
          <w:sz w:val="18"/>
          <w:szCs w:val="18"/>
          <w:lang w:val="en-US"/>
        </w:rPr>
      </w:pPr>
      <w:r w:rsidRPr="00556CA7">
        <w:rPr>
          <w:rFonts w:ascii="Bookman Old Style" w:hAnsi="Bookman Old Style"/>
          <w:b/>
          <w:sz w:val="18"/>
          <w:szCs w:val="18"/>
          <w:lang w:val="en-US"/>
        </w:rPr>
        <w:t>POTENTIAL ACUTE HEALTH EFFECTS :</w:t>
      </w:r>
      <w:r w:rsidRPr="00556CA7">
        <w:rPr>
          <w:rFonts w:ascii="Bookman Old Style" w:hAnsi="Bookman Old Style"/>
          <w:b/>
          <w:sz w:val="18"/>
          <w:szCs w:val="18"/>
          <w:u w:val="single"/>
          <w:lang w:val="en-US"/>
        </w:rPr>
        <w:t xml:space="preserve"> </w:t>
      </w:r>
      <w:r w:rsidRPr="00556CA7">
        <w:rPr>
          <w:rFonts w:ascii="Bookman Old Style" w:hAnsi="Bookman Old Style"/>
          <w:sz w:val="18"/>
          <w:szCs w:val="18"/>
          <w:lang w:val="en-US"/>
        </w:rPr>
        <w:t xml:space="preserve">SLIGHTLY HAZARDOUS IN CASE OF SKIN CONTACT ( IRRITANT ) , OF EYE CONTACT ( IRRITANT ) , OF INGESTION , OF INHALATION. </w:t>
      </w:r>
    </w:p>
    <w:p w:rsidR="00A43398" w:rsidRPr="00556CA7" w:rsidRDefault="00A43398" w:rsidP="00A43398">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POTENTIAL CHRONIC HEALTH </w:t>
      </w:r>
      <w:proofErr w:type="gramStart"/>
      <w:r w:rsidRPr="00556CA7">
        <w:rPr>
          <w:rFonts w:ascii="Bookman Old Style" w:hAnsi="Bookman Old Style"/>
          <w:b/>
          <w:sz w:val="18"/>
          <w:szCs w:val="18"/>
          <w:lang w:val="en-US"/>
        </w:rPr>
        <w:t>EFFECTED :</w:t>
      </w:r>
      <w:proofErr w:type="gramEnd"/>
      <w:r w:rsidRPr="00556CA7">
        <w:rPr>
          <w:rFonts w:ascii="Bookman Old Style" w:hAnsi="Bookman Old Style"/>
          <w:sz w:val="18"/>
          <w:szCs w:val="18"/>
          <w:lang w:val="en-US"/>
        </w:rPr>
        <w:t xml:space="preserve"> AS FOLLOWS</w:t>
      </w:r>
    </w:p>
    <w:p w:rsidR="00A43398" w:rsidRPr="00556CA7" w:rsidRDefault="00A43398" w:rsidP="00A43398">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CARCINOGENIC </w:t>
      </w:r>
      <w:proofErr w:type="gramStart"/>
      <w:r w:rsidRPr="00556CA7">
        <w:rPr>
          <w:rFonts w:ascii="Bookman Old Style" w:hAnsi="Bookman Old Style"/>
          <w:b/>
          <w:sz w:val="18"/>
          <w:szCs w:val="18"/>
          <w:lang w:val="en-US"/>
        </w:rPr>
        <w:t>EFFECTS :</w:t>
      </w:r>
      <w:proofErr w:type="gramEnd"/>
      <w:r w:rsidRPr="00556CA7">
        <w:rPr>
          <w:rFonts w:ascii="Bookman Old Style" w:hAnsi="Bookman Old Style"/>
          <w:sz w:val="18"/>
          <w:szCs w:val="18"/>
          <w:lang w:val="en-US"/>
        </w:rPr>
        <w:t xml:space="preserve"> NOT AVAILABLE</w:t>
      </w:r>
    </w:p>
    <w:p w:rsidR="00A43398" w:rsidRPr="00556CA7" w:rsidRDefault="00A43398" w:rsidP="00A43398">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MUTAGENIC </w:t>
      </w:r>
      <w:proofErr w:type="gramStart"/>
      <w:r w:rsidRPr="00556CA7">
        <w:rPr>
          <w:rFonts w:ascii="Bookman Old Style" w:hAnsi="Bookman Old Style"/>
          <w:b/>
          <w:sz w:val="18"/>
          <w:szCs w:val="18"/>
          <w:lang w:val="en-US"/>
        </w:rPr>
        <w:t>EFFECTS :</w:t>
      </w:r>
      <w:proofErr w:type="gramEnd"/>
      <w:r w:rsidRPr="00556CA7">
        <w:rPr>
          <w:rFonts w:ascii="Bookman Old Style" w:hAnsi="Bookman Old Style"/>
          <w:sz w:val="18"/>
          <w:szCs w:val="18"/>
          <w:lang w:val="en-US"/>
        </w:rPr>
        <w:t xml:space="preserve"> NOT AVAILABLE</w:t>
      </w:r>
    </w:p>
    <w:p w:rsidR="00A43398" w:rsidRPr="00556CA7" w:rsidRDefault="00A43398" w:rsidP="00A43398">
      <w:pPr>
        <w:spacing w:line="240" w:lineRule="auto"/>
        <w:rPr>
          <w:rFonts w:ascii="Bookman Old Style" w:hAnsi="Bookman Old Style"/>
          <w:sz w:val="18"/>
          <w:szCs w:val="18"/>
          <w:lang w:val="en-US"/>
        </w:rPr>
      </w:pPr>
      <w:r w:rsidRPr="00556CA7">
        <w:rPr>
          <w:rFonts w:ascii="Bookman Old Style" w:hAnsi="Bookman Old Style"/>
          <w:sz w:val="18"/>
          <w:szCs w:val="18"/>
          <w:lang w:val="en-US"/>
        </w:rPr>
        <w:t xml:space="preserve">DEVELOPMENTAL </w:t>
      </w:r>
      <w:proofErr w:type="gramStart"/>
      <w:r w:rsidRPr="00556CA7">
        <w:rPr>
          <w:rFonts w:ascii="Bookman Old Style" w:hAnsi="Bookman Old Style"/>
          <w:sz w:val="18"/>
          <w:szCs w:val="18"/>
          <w:lang w:val="en-US"/>
        </w:rPr>
        <w:t>TOXICITY :</w:t>
      </w:r>
      <w:proofErr w:type="gramEnd"/>
      <w:r w:rsidRPr="00556CA7">
        <w:rPr>
          <w:rFonts w:ascii="Bookman Old Style" w:hAnsi="Bookman Old Style"/>
          <w:sz w:val="18"/>
          <w:szCs w:val="18"/>
          <w:lang w:val="en-US"/>
        </w:rPr>
        <w:t xml:space="preserve"> NOT AVAILABLE . REPEATED OR PROLONGED EXPOSURE IS NOT KNOWN TO AGGRAVATE MEDICAL CONDITION.</w:t>
      </w:r>
    </w:p>
    <w:p w:rsidR="005E22CE" w:rsidRPr="00556CA7" w:rsidRDefault="005E22CE" w:rsidP="005E22CE">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sidRPr="00556CA7">
        <w:rPr>
          <w:rFonts w:ascii="Bookman Old Style" w:hAnsi="Bookman Old Style"/>
          <w:b/>
          <w:sz w:val="20"/>
          <w:szCs w:val="20"/>
          <w:u w:val="single"/>
          <w:lang w:val="en-US"/>
        </w:rPr>
        <w:t>4 :</w:t>
      </w:r>
      <w:proofErr w:type="gramEnd"/>
      <w:r w:rsidRPr="00556CA7">
        <w:rPr>
          <w:rFonts w:ascii="Bookman Old Style" w:hAnsi="Bookman Old Style"/>
          <w:b/>
          <w:sz w:val="20"/>
          <w:szCs w:val="20"/>
          <w:u w:val="single"/>
          <w:lang w:val="en-US"/>
        </w:rPr>
        <w:t xml:space="preserve"> FIST AID MEASURES</w:t>
      </w:r>
    </w:p>
    <w:p w:rsidR="00556CA7" w:rsidRDefault="00556CA7" w:rsidP="005E22CE">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EYE </w:t>
      </w:r>
      <w:proofErr w:type="gramStart"/>
      <w:r w:rsidRPr="00556CA7">
        <w:rPr>
          <w:rFonts w:ascii="Bookman Old Style" w:hAnsi="Bookman Old Style"/>
          <w:b/>
          <w:sz w:val="18"/>
          <w:szCs w:val="18"/>
          <w:lang w:val="en-US"/>
        </w:rPr>
        <w:t>CONTACT :</w:t>
      </w:r>
      <w:proofErr w:type="gramEnd"/>
      <w:r w:rsidRPr="00556CA7">
        <w:rPr>
          <w:rFonts w:ascii="Bookman Old Style" w:hAnsi="Bookman Old Style"/>
          <w:b/>
          <w:sz w:val="18"/>
          <w:szCs w:val="18"/>
          <w:u w:val="single"/>
          <w:lang w:val="en-US"/>
        </w:rPr>
        <w:t xml:space="preserve"> </w:t>
      </w:r>
      <w:r w:rsidRPr="00556CA7">
        <w:rPr>
          <w:rFonts w:ascii="Bookman Old Style" w:hAnsi="Bookman Old Style"/>
          <w:sz w:val="18"/>
          <w:szCs w:val="18"/>
          <w:lang w:val="en-US"/>
        </w:rPr>
        <w:t xml:space="preserve">CHECK FOR AND REMOVE ANY CONTACT LENSES. IN CASE OF </w:t>
      </w:r>
      <w:proofErr w:type="gramStart"/>
      <w:r w:rsidRPr="00556CA7">
        <w:rPr>
          <w:rFonts w:ascii="Bookman Old Style" w:hAnsi="Bookman Old Style"/>
          <w:sz w:val="18"/>
          <w:szCs w:val="18"/>
          <w:lang w:val="en-US"/>
        </w:rPr>
        <w:t>CONTACT ,</w:t>
      </w:r>
      <w:proofErr w:type="gramEnd"/>
      <w:r w:rsidRPr="00556CA7">
        <w:rPr>
          <w:rFonts w:ascii="Bookman Old Style" w:hAnsi="Bookman Old Style"/>
          <w:sz w:val="18"/>
          <w:szCs w:val="18"/>
          <w:lang w:val="en-US"/>
        </w:rPr>
        <w:t xml:space="preserve"> IMMEDIATELY FLUSH EYES WITH PLENTY OF WATER FOR AT LEAST 15 MINUTES . GET MEDICAL ATTENTION IF IRRITATION OCCURS.</w:t>
      </w:r>
    </w:p>
    <w:p w:rsidR="00556CA7" w:rsidRDefault="00556CA7" w:rsidP="005E22CE">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SKIN </w:t>
      </w:r>
      <w:proofErr w:type="gramStart"/>
      <w:r w:rsidRPr="00556CA7">
        <w:rPr>
          <w:rFonts w:ascii="Bookman Old Style" w:hAnsi="Bookman Old Style"/>
          <w:b/>
          <w:sz w:val="18"/>
          <w:szCs w:val="18"/>
          <w:lang w:val="en-US"/>
        </w:rPr>
        <w:t>CONTACT :</w:t>
      </w:r>
      <w:proofErr w:type="gramEnd"/>
      <w:r>
        <w:rPr>
          <w:rFonts w:ascii="Bookman Old Style" w:hAnsi="Bookman Old Style"/>
          <w:sz w:val="18"/>
          <w:szCs w:val="18"/>
          <w:lang w:val="en-US"/>
        </w:rPr>
        <w:t xml:space="preserve"> WASH WITH SOAP AND WATER . COVER THE IRRITATED SKIN WITH AN </w:t>
      </w:r>
      <w:proofErr w:type="gramStart"/>
      <w:r>
        <w:rPr>
          <w:rFonts w:ascii="Bookman Old Style" w:hAnsi="Bookman Old Style"/>
          <w:sz w:val="18"/>
          <w:szCs w:val="18"/>
          <w:lang w:val="en-US"/>
        </w:rPr>
        <w:t>EMOLLIENT ,</w:t>
      </w:r>
      <w:proofErr w:type="gramEnd"/>
      <w:r>
        <w:rPr>
          <w:rFonts w:ascii="Bookman Old Style" w:hAnsi="Bookman Old Style"/>
          <w:sz w:val="18"/>
          <w:szCs w:val="18"/>
          <w:lang w:val="en-US"/>
        </w:rPr>
        <w:t xml:space="preserve"> GET MEDICAL ATTENTION IF IRRITATION DEVELOPS.</w:t>
      </w:r>
    </w:p>
    <w:p w:rsidR="00556CA7" w:rsidRDefault="00556CA7" w:rsidP="005E22CE">
      <w:pPr>
        <w:spacing w:line="240" w:lineRule="auto"/>
        <w:rPr>
          <w:rFonts w:ascii="Bookman Old Style" w:hAnsi="Bookman Old Style"/>
          <w:sz w:val="18"/>
          <w:szCs w:val="18"/>
          <w:lang w:val="en-US"/>
        </w:rPr>
      </w:pPr>
      <w:r w:rsidRPr="00556CA7">
        <w:rPr>
          <w:rFonts w:ascii="Bookman Old Style" w:hAnsi="Bookman Old Style"/>
          <w:b/>
          <w:sz w:val="18"/>
          <w:szCs w:val="18"/>
          <w:lang w:val="en-US"/>
        </w:rPr>
        <w:t xml:space="preserve">SERIOUS SKIN </w:t>
      </w:r>
      <w:proofErr w:type="gramStart"/>
      <w:r w:rsidRPr="00556CA7">
        <w:rPr>
          <w:rFonts w:ascii="Bookman Old Style" w:hAnsi="Bookman Old Style"/>
          <w:b/>
          <w:sz w:val="18"/>
          <w:szCs w:val="18"/>
          <w:lang w:val="en-US"/>
        </w:rPr>
        <w:t>CONTACT :</w:t>
      </w:r>
      <w:proofErr w:type="gramEnd"/>
      <w:r>
        <w:rPr>
          <w:rFonts w:ascii="Bookman Old Style" w:hAnsi="Bookman Old Style"/>
          <w:sz w:val="18"/>
          <w:szCs w:val="18"/>
          <w:lang w:val="en-US"/>
        </w:rPr>
        <w:t xml:space="preserve"> NOT AVAILABLE.</w:t>
      </w:r>
    </w:p>
    <w:p w:rsidR="00556CA7" w:rsidRDefault="0073766F" w:rsidP="005E22CE">
      <w:pPr>
        <w:spacing w:line="240" w:lineRule="auto"/>
        <w:rPr>
          <w:rFonts w:ascii="Bookman Old Style" w:hAnsi="Bookman Old Style"/>
          <w:sz w:val="18"/>
          <w:szCs w:val="18"/>
          <w:lang w:val="en-US"/>
        </w:rPr>
      </w:pPr>
      <w:proofErr w:type="gramStart"/>
      <w:r w:rsidRPr="0073766F">
        <w:rPr>
          <w:rFonts w:ascii="Bookman Old Style" w:hAnsi="Bookman Old Style"/>
          <w:b/>
          <w:sz w:val="18"/>
          <w:szCs w:val="18"/>
          <w:lang w:val="en-US"/>
        </w:rPr>
        <w:t>INHALATION :</w:t>
      </w:r>
      <w:proofErr w:type="gramEnd"/>
      <w:r>
        <w:rPr>
          <w:rFonts w:ascii="Bookman Old Style" w:hAnsi="Bookman Old Style"/>
          <w:sz w:val="18"/>
          <w:szCs w:val="18"/>
          <w:lang w:val="en-US"/>
        </w:rPr>
        <w:t xml:space="preserve"> IF INHALED, REMOVE TO FRESH AIR. IF NOT </w:t>
      </w:r>
      <w:proofErr w:type="gramStart"/>
      <w:r>
        <w:rPr>
          <w:rFonts w:ascii="Bookman Old Style" w:hAnsi="Bookman Old Style"/>
          <w:sz w:val="18"/>
          <w:szCs w:val="18"/>
          <w:lang w:val="en-US"/>
        </w:rPr>
        <w:t>BREATHING ,</w:t>
      </w:r>
      <w:proofErr w:type="gramEnd"/>
      <w:r>
        <w:rPr>
          <w:rFonts w:ascii="Bookman Old Style" w:hAnsi="Bookman Old Style"/>
          <w:sz w:val="18"/>
          <w:szCs w:val="18"/>
          <w:lang w:val="en-US"/>
        </w:rPr>
        <w:t xml:space="preserve"> GIVE ARTIFICIAL RESPIRATION. IF BREATHING IS DIFFICUTE, GIVE OXYGEN. GET MEDICAL ATTENATION.</w:t>
      </w:r>
    </w:p>
    <w:p w:rsidR="0073766F" w:rsidRDefault="0073766F" w:rsidP="005E22CE">
      <w:pPr>
        <w:spacing w:line="240" w:lineRule="auto"/>
        <w:rPr>
          <w:rFonts w:ascii="Bookman Old Style" w:hAnsi="Bookman Old Style"/>
          <w:sz w:val="18"/>
          <w:szCs w:val="18"/>
          <w:lang w:val="en-US"/>
        </w:rPr>
      </w:pPr>
      <w:r w:rsidRPr="0073766F">
        <w:rPr>
          <w:rFonts w:ascii="Bookman Old Style" w:hAnsi="Bookman Old Style"/>
          <w:b/>
          <w:sz w:val="18"/>
          <w:szCs w:val="18"/>
          <w:lang w:val="en-US"/>
        </w:rPr>
        <w:t xml:space="preserve">SERIOUS </w:t>
      </w:r>
      <w:proofErr w:type="gramStart"/>
      <w:r w:rsidRPr="0073766F">
        <w:rPr>
          <w:rFonts w:ascii="Bookman Old Style" w:hAnsi="Bookman Old Style"/>
          <w:b/>
          <w:sz w:val="18"/>
          <w:szCs w:val="18"/>
          <w:lang w:val="en-US"/>
        </w:rPr>
        <w:t>INHALATION :</w:t>
      </w:r>
      <w:proofErr w:type="gramEnd"/>
      <w:r>
        <w:rPr>
          <w:rFonts w:ascii="Bookman Old Style" w:hAnsi="Bookman Old Style"/>
          <w:sz w:val="18"/>
          <w:szCs w:val="18"/>
          <w:lang w:val="en-US"/>
        </w:rPr>
        <w:t xml:space="preserve"> NOT AVAILABLE</w:t>
      </w:r>
    </w:p>
    <w:p w:rsidR="0073766F" w:rsidRDefault="0073766F" w:rsidP="005E22CE">
      <w:pPr>
        <w:spacing w:line="240" w:lineRule="auto"/>
        <w:rPr>
          <w:rFonts w:ascii="Bookman Old Style" w:hAnsi="Bookman Old Style"/>
          <w:sz w:val="18"/>
          <w:szCs w:val="18"/>
          <w:lang w:val="en-US"/>
        </w:rPr>
      </w:pPr>
      <w:proofErr w:type="gramStart"/>
      <w:r w:rsidRPr="0073766F">
        <w:rPr>
          <w:rFonts w:ascii="Bookman Old Style" w:hAnsi="Bookman Old Style"/>
          <w:b/>
          <w:sz w:val="18"/>
          <w:szCs w:val="18"/>
          <w:lang w:val="en-US"/>
        </w:rPr>
        <w:t>INGESTION :</w:t>
      </w:r>
      <w:proofErr w:type="gramEnd"/>
      <w:r>
        <w:rPr>
          <w:rFonts w:ascii="Bookman Old Style" w:hAnsi="Bookman Old Style"/>
          <w:sz w:val="18"/>
          <w:szCs w:val="18"/>
          <w:lang w:val="en-US"/>
        </w:rPr>
        <w:t xml:space="preserve"> DO NOT INDUCE VOMITING UNLESS DIRECTED TO DO SO BY MEDICALPERSONNEL. NEVER GIVE ANYTHING BY MOUTH TO AN UNCONSCIOUS PERSON. IF LARGE QUANTITIES OF THIS MATERIAL ARE SWALLOWED, CALL A PHYSICIAN </w:t>
      </w:r>
      <w:proofErr w:type="gramStart"/>
      <w:r>
        <w:rPr>
          <w:rFonts w:ascii="Bookman Old Style" w:hAnsi="Bookman Old Style"/>
          <w:sz w:val="18"/>
          <w:szCs w:val="18"/>
          <w:lang w:val="en-US"/>
        </w:rPr>
        <w:t>IMMEDIATELY .</w:t>
      </w:r>
      <w:proofErr w:type="gramEnd"/>
      <w:r>
        <w:rPr>
          <w:rFonts w:ascii="Bookman Old Style" w:hAnsi="Bookman Old Style"/>
          <w:sz w:val="18"/>
          <w:szCs w:val="18"/>
          <w:lang w:val="en-US"/>
        </w:rPr>
        <w:t xml:space="preserve"> LOOSEN TIGHT CLOTHING SUCH AS A </w:t>
      </w:r>
      <w:proofErr w:type="gramStart"/>
      <w:r>
        <w:rPr>
          <w:rFonts w:ascii="Bookman Old Style" w:hAnsi="Bookman Old Style"/>
          <w:sz w:val="18"/>
          <w:szCs w:val="18"/>
          <w:lang w:val="en-US"/>
        </w:rPr>
        <w:t>COLLAR ,</w:t>
      </w:r>
      <w:proofErr w:type="gramEnd"/>
      <w:r>
        <w:rPr>
          <w:rFonts w:ascii="Bookman Old Style" w:hAnsi="Bookman Old Style"/>
          <w:sz w:val="18"/>
          <w:szCs w:val="18"/>
          <w:lang w:val="en-US"/>
        </w:rPr>
        <w:t xml:space="preserve"> TIE , BELT OR WAISTBAND.</w:t>
      </w:r>
    </w:p>
    <w:p w:rsidR="009B10D6" w:rsidRDefault="009B10D6" w:rsidP="005E22CE">
      <w:pPr>
        <w:spacing w:line="240" w:lineRule="auto"/>
        <w:rPr>
          <w:rFonts w:ascii="Bookman Old Style" w:hAnsi="Bookman Old Style"/>
          <w:b/>
          <w:sz w:val="18"/>
          <w:szCs w:val="18"/>
          <w:lang w:val="en-US"/>
        </w:rPr>
      </w:pPr>
    </w:p>
    <w:p w:rsidR="0073766F" w:rsidRDefault="0073766F" w:rsidP="005E22CE">
      <w:pPr>
        <w:spacing w:line="240" w:lineRule="auto"/>
        <w:rPr>
          <w:rFonts w:ascii="Bookman Old Style" w:hAnsi="Bookman Old Style"/>
          <w:sz w:val="18"/>
          <w:szCs w:val="18"/>
          <w:lang w:val="en-US"/>
        </w:rPr>
      </w:pPr>
      <w:r w:rsidRPr="0073766F">
        <w:rPr>
          <w:rFonts w:ascii="Bookman Old Style" w:hAnsi="Bookman Old Style"/>
          <w:b/>
          <w:sz w:val="18"/>
          <w:szCs w:val="18"/>
          <w:lang w:val="en-US"/>
        </w:rPr>
        <w:t>SERIOUS INGESTION :</w:t>
      </w:r>
      <w:r>
        <w:rPr>
          <w:rFonts w:ascii="Bookman Old Style" w:hAnsi="Bookman Old Style"/>
          <w:sz w:val="18"/>
          <w:szCs w:val="18"/>
          <w:lang w:val="en-US"/>
        </w:rPr>
        <w:t xml:space="preserve"> NOT AVAILABLE</w:t>
      </w:r>
    </w:p>
    <w:p w:rsidR="0073766F" w:rsidRDefault="0073766F" w:rsidP="0073766F">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lastRenderedPageBreak/>
        <w:t xml:space="preserve">SECTION </w:t>
      </w:r>
      <w:proofErr w:type="gramStart"/>
      <w:r>
        <w:rPr>
          <w:rFonts w:ascii="Bookman Old Style" w:hAnsi="Bookman Old Style"/>
          <w:b/>
          <w:sz w:val="20"/>
          <w:szCs w:val="20"/>
          <w:u w:val="single"/>
          <w:lang w:val="en-US"/>
        </w:rPr>
        <w:t>5</w:t>
      </w:r>
      <w:r w:rsidRPr="00556CA7">
        <w:rPr>
          <w:rFonts w:ascii="Bookman Old Style" w:hAnsi="Bookman Old Style"/>
          <w:b/>
          <w:sz w:val="20"/>
          <w:szCs w:val="20"/>
          <w:u w:val="single"/>
          <w:lang w:val="en-US"/>
        </w:rPr>
        <w:t xml:space="preserve"> :</w:t>
      </w:r>
      <w:proofErr w:type="gramEnd"/>
      <w:r w:rsidRPr="00556CA7">
        <w:rPr>
          <w:rFonts w:ascii="Bookman Old Style" w:hAnsi="Bookman Old Style"/>
          <w:b/>
          <w:sz w:val="20"/>
          <w:szCs w:val="20"/>
          <w:u w:val="single"/>
          <w:lang w:val="en-US"/>
        </w:rPr>
        <w:t xml:space="preserve"> </w:t>
      </w:r>
      <w:r>
        <w:rPr>
          <w:rFonts w:ascii="Bookman Old Style" w:hAnsi="Bookman Old Style"/>
          <w:b/>
          <w:sz w:val="20"/>
          <w:szCs w:val="20"/>
          <w:u w:val="single"/>
          <w:lang w:val="en-US"/>
        </w:rPr>
        <w:t>FIRE AND EXPLOSION DATA</w:t>
      </w:r>
    </w:p>
    <w:p w:rsidR="0073766F" w:rsidRPr="00A60DA5" w:rsidRDefault="0073766F" w:rsidP="00A60DA5">
      <w:pPr>
        <w:pStyle w:val="NoSpacing"/>
        <w:rPr>
          <w:rFonts w:ascii="Bookman Old Style" w:hAnsi="Bookman Old Style"/>
          <w:sz w:val="18"/>
          <w:szCs w:val="18"/>
          <w:lang w:val="en-US"/>
        </w:rPr>
      </w:pPr>
      <w:r w:rsidRPr="00A60DA5">
        <w:rPr>
          <w:rFonts w:ascii="Bookman Old Style" w:hAnsi="Bookman Old Style"/>
          <w:b/>
          <w:sz w:val="18"/>
          <w:szCs w:val="18"/>
          <w:lang w:val="en-US"/>
        </w:rPr>
        <w:t xml:space="preserve">FLAMMABILITY OF THE </w:t>
      </w:r>
      <w:proofErr w:type="gramStart"/>
      <w:r w:rsidRPr="00A60DA5">
        <w:rPr>
          <w:rFonts w:ascii="Bookman Old Style" w:hAnsi="Bookman Old Style"/>
          <w:b/>
          <w:sz w:val="18"/>
          <w:szCs w:val="18"/>
          <w:lang w:val="en-US"/>
        </w:rPr>
        <w:t>PRODUCT :</w:t>
      </w:r>
      <w:proofErr w:type="gramEnd"/>
      <w:r w:rsidRPr="00A60DA5">
        <w:rPr>
          <w:rFonts w:ascii="Bookman Old Style" w:hAnsi="Bookman Old Style"/>
          <w:sz w:val="18"/>
          <w:szCs w:val="18"/>
          <w:lang w:val="en-US"/>
        </w:rPr>
        <w:t xml:space="preserve"> MAY BE COMBUSTIBLE AT </w:t>
      </w:r>
      <w:r w:rsidR="00CD10B5" w:rsidRPr="00A60DA5">
        <w:rPr>
          <w:rFonts w:ascii="Bookman Old Style" w:hAnsi="Bookman Old Style"/>
          <w:sz w:val="18"/>
          <w:szCs w:val="18"/>
          <w:lang w:val="en-US"/>
        </w:rPr>
        <w:t>HIGH TEMPERATURE.</w:t>
      </w:r>
    </w:p>
    <w:p w:rsidR="00CD10B5" w:rsidRPr="00A60DA5" w:rsidRDefault="00CD10B5" w:rsidP="00A60DA5">
      <w:pPr>
        <w:pStyle w:val="NoSpacing"/>
        <w:rPr>
          <w:rFonts w:ascii="Bookman Old Style" w:hAnsi="Bookman Old Style"/>
          <w:sz w:val="18"/>
          <w:szCs w:val="18"/>
          <w:lang w:val="en-US"/>
        </w:rPr>
      </w:pPr>
      <w:r w:rsidRPr="00A60DA5">
        <w:rPr>
          <w:rFonts w:ascii="Bookman Old Style" w:hAnsi="Bookman Old Style"/>
          <w:b/>
          <w:sz w:val="18"/>
          <w:szCs w:val="18"/>
          <w:lang w:val="en-US"/>
        </w:rPr>
        <w:t xml:space="preserve">AUTO – IGNITION </w:t>
      </w:r>
      <w:proofErr w:type="gramStart"/>
      <w:r w:rsidRPr="00A60DA5">
        <w:rPr>
          <w:rFonts w:ascii="Bookman Old Style" w:hAnsi="Bookman Old Style"/>
          <w:b/>
          <w:sz w:val="18"/>
          <w:szCs w:val="18"/>
          <w:lang w:val="en-US"/>
        </w:rPr>
        <w:t>TEMPERATURE :</w:t>
      </w:r>
      <w:proofErr w:type="gramEnd"/>
      <w:r w:rsidRPr="00A60DA5">
        <w:rPr>
          <w:rFonts w:ascii="Bookman Old Style" w:hAnsi="Bookman Old Style"/>
          <w:sz w:val="18"/>
          <w:szCs w:val="18"/>
          <w:lang w:val="en-US"/>
        </w:rPr>
        <w:t xml:space="preserve"> NOT AVAILABLE.</w:t>
      </w:r>
    </w:p>
    <w:p w:rsidR="00CD10B5" w:rsidRPr="0054331A" w:rsidRDefault="00CD10B5" w:rsidP="00A60DA5">
      <w:pPr>
        <w:pStyle w:val="NoSpacing"/>
        <w:rPr>
          <w:rFonts w:ascii="Bookman Old Style" w:hAnsi="Bookman Old Style"/>
          <w:sz w:val="18"/>
          <w:szCs w:val="18"/>
          <w:lang w:val="en-US"/>
        </w:rPr>
      </w:pPr>
      <w:r w:rsidRPr="0054331A">
        <w:rPr>
          <w:rFonts w:ascii="Bookman Old Style" w:hAnsi="Bookman Old Style"/>
          <w:b/>
          <w:sz w:val="18"/>
          <w:szCs w:val="18"/>
          <w:lang w:val="en-US"/>
        </w:rPr>
        <w:t xml:space="preserve">FLASH </w:t>
      </w:r>
      <w:proofErr w:type="gramStart"/>
      <w:r w:rsidRPr="0054331A">
        <w:rPr>
          <w:rFonts w:ascii="Bookman Old Style" w:hAnsi="Bookman Old Style"/>
          <w:b/>
          <w:sz w:val="18"/>
          <w:szCs w:val="18"/>
          <w:lang w:val="en-US"/>
        </w:rPr>
        <w:t>POINTS :</w:t>
      </w:r>
      <w:proofErr w:type="gramEnd"/>
      <w:r w:rsidRPr="0054331A">
        <w:rPr>
          <w:rFonts w:ascii="Bookman Old Style" w:hAnsi="Bookman Old Style"/>
          <w:b/>
          <w:sz w:val="18"/>
          <w:szCs w:val="18"/>
          <w:lang w:val="en-US"/>
        </w:rPr>
        <w:t xml:space="preserve"> OPEN CUP : </w:t>
      </w:r>
      <w:r w:rsidR="0054331A" w:rsidRPr="0054331A">
        <w:rPr>
          <w:rFonts w:ascii="Bookman Old Style" w:hAnsi="Bookman Old Style"/>
          <w:sz w:val="18"/>
          <w:szCs w:val="18"/>
          <w:lang w:val="en-US"/>
        </w:rPr>
        <w:t>204.4DC ( 399.9 DF )</w:t>
      </w:r>
    </w:p>
    <w:p w:rsidR="00CD10B5" w:rsidRPr="00A60DA5" w:rsidRDefault="00CD10B5" w:rsidP="00A60DA5">
      <w:pPr>
        <w:pStyle w:val="NoSpacing"/>
        <w:rPr>
          <w:rFonts w:ascii="Bookman Old Style" w:hAnsi="Bookman Old Style"/>
          <w:sz w:val="18"/>
          <w:szCs w:val="18"/>
          <w:lang w:val="en-US"/>
        </w:rPr>
      </w:pPr>
      <w:r w:rsidRPr="00A60DA5">
        <w:rPr>
          <w:rFonts w:ascii="Bookman Old Style" w:hAnsi="Bookman Old Style"/>
          <w:b/>
          <w:sz w:val="18"/>
          <w:szCs w:val="18"/>
          <w:lang w:val="en-US"/>
        </w:rPr>
        <w:t xml:space="preserve">FLAMMABLE </w:t>
      </w:r>
      <w:proofErr w:type="gramStart"/>
      <w:r w:rsidRPr="00A60DA5">
        <w:rPr>
          <w:rFonts w:ascii="Bookman Old Style" w:hAnsi="Bookman Old Style"/>
          <w:b/>
          <w:sz w:val="18"/>
          <w:szCs w:val="18"/>
          <w:lang w:val="en-US"/>
        </w:rPr>
        <w:t>LIMITS :</w:t>
      </w:r>
      <w:proofErr w:type="gramEnd"/>
      <w:r w:rsidRPr="00A60DA5">
        <w:rPr>
          <w:rFonts w:ascii="Bookman Old Style" w:hAnsi="Bookman Old Style"/>
          <w:b/>
          <w:sz w:val="18"/>
          <w:szCs w:val="18"/>
          <w:lang w:val="en-US"/>
        </w:rPr>
        <w:t xml:space="preserve"> </w:t>
      </w:r>
      <w:r w:rsidRPr="00A60DA5">
        <w:rPr>
          <w:rFonts w:ascii="Bookman Old Style" w:hAnsi="Bookman Old Style"/>
          <w:sz w:val="18"/>
          <w:szCs w:val="18"/>
          <w:lang w:val="en-US"/>
        </w:rPr>
        <w:t>NOT AVAILABLE.</w:t>
      </w:r>
    </w:p>
    <w:p w:rsidR="00CD10B5" w:rsidRPr="00A60DA5" w:rsidRDefault="00CD10B5" w:rsidP="00A60DA5">
      <w:pPr>
        <w:pStyle w:val="NoSpacing"/>
        <w:rPr>
          <w:rFonts w:ascii="Bookman Old Style" w:hAnsi="Bookman Old Style"/>
          <w:sz w:val="18"/>
          <w:szCs w:val="18"/>
          <w:lang w:val="en-US"/>
        </w:rPr>
      </w:pPr>
      <w:r w:rsidRPr="00A60DA5">
        <w:rPr>
          <w:rFonts w:ascii="Bookman Old Style" w:hAnsi="Bookman Old Style"/>
          <w:b/>
          <w:sz w:val="18"/>
          <w:szCs w:val="18"/>
          <w:lang w:val="en-US"/>
        </w:rPr>
        <w:t xml:space="preserve">PRODUCTS OF </w:t>
      </w:r>
      <w:proofErr w:type="gramStart"/>
      <w:r w:rsidRPr="00A60DA5">
        <w:rPr>
          <w:rFonts w:ascii="Bookman Old Style" w:hAnsi="Bookman Old Style"/>
          <w:b/>
          <w:sz w:val="18"/>
          <w:szCs w:val="18"/>
          <w:lang w:val="en-US"/>
        </w:rPr>
        <w:t>COMBUSTION :</w:t>
      </w:r>
      <w:proofErr w:type="gramEnd"/>
      <w:r w:rsidRPr="00A60DA5">
        <w:rPr>
          <w:rFonts w:ascii="Bookman Old Style" w:hAnsi="Bookman Old Style"/>
          <w:sz w:val="18"/>
          <w:szCs w:val="18"/>
          <w:lang w:val="en-US"/>
        </w:rPr>
        <w:t xml:space="preserve"> NOT AVAILABLE.</w:t>
      </w:r>
    </w:p>
    <w:p w:rsidR="00CD10B5" w:rsidRDefault="00CD10B5" w:rsidP="0073766F">
      <w:pPr>
        <w:spacing w:line="240" w:lineRule="auto"/>
        <w:rPr>
          <w:rFonts w:ascii="Bookman Old Style" w:hAnsi="Bookman Old Style"/>
          <w:sz w:val="18"/>
          <w:szCs w:val="18"/>
          <w:lang w:val="en-US"/>
        </w:rPr>
      </w:pPr>
      <w:r w:rsidRPr="00CD10B5">
        <w:rPr>
          <w:rFonts w:ascii="Bookman Old Style" w:hAnsi="Bookman Old Style"/>
          <w:b/>
          <w:sz w:val="18"/>
          <w:szCs w:val="18"/>
          <w:lang w:val="en-US"/>
        </w:rPr>
        <w:t xml:space="preserve">FIRE HAZARDS IN PRESENCE OF VARIOUS </w:t>
      </w:r>
      <w:proofErr w:type="gramStart"/>
      <w:r w:rsidRPr="00CD10B5">
        <w:rPr>
          <w:rFonts w:ascii="Bookman Old Style" w:hAnsi="Bookman Old Style"/>
          <w:b/>
          <w:sz w:val="18"/>
          <w:szCs w:val="18"/>
          <w:lang w:val="en-US"/>
        </w:rPr>
        <w:t>SUBSTANCES :</w:t>
      </w:r>
      <w:proofErr w:type="gramEnd"/>
      <w:r>
        <w:rPr>
          <w:rFonts w:ascii="Bookman Old Style" w:hAnsi="Bookman Old Style"/>
          <w:sz w:val="18"/>
          <w:szCs w:val="18"/>
          <w:lang w:val="en-US"/>
        </w:rPr>
        <w:t xml:space="preserve"> NOT AVAILABLE.</w:t>
      </w:r>
    </w:p>
    <w:p w:rsidR="00CD10B5" w:rsidRDefault="00CD10B5" w:rsidP="0073766F">
      <w:pPr>
        <w:spacing w:line="240" w:lineRule="auto"/>
        <w:rPr>
          <w:rFonts w:ascii="Bookman Old Style" w:hAnsi="Bookman Old Style"/>
          <w:sz w:val="18"/>
          <w:szCs w:val="18"/>
          <w:lang w:val="en-US"/>
        </w:rPr>
      </w:pPr>
      <w:r>
        <w:rPr>
          <w:rFonts w:ascii="Bookman Old Style" w:hAnsi="Bookman Old Style"/>
          <w:sz w:val="18"/>
          <w:szCs w:val="18"/>
          <w:lang w:val="en-US"/>
        </w:rPr>
        <w:t xml:space="preserve">EXPLOSION HAZARDS IN PRESENCE OF VARIOUS </w:t>
      </w:r>
      <w:proofErr w:type="gramStart"/>
      <w:r>
        <w:rPr>
          <w:rFonts w:ascii="Bookman Old Style" w:hAnsi="Bookman Old Style"/>
          <w:sz w:val="18"/>
          <w:szCs w:val="18"/>
          <w:lang w:val="en-US"/>
        </w:rPr>
        <w:t>SUBSTANCES :</w:t>
      </w:r>
      <w:proofErr w:type="gramEnd"/>
      <w:r>
        <w:rPr>
          <w:rFonts w:ascii="Bookman Old Style" w:hAnsi="Bookman Old Style"/>
          <w:sz w:val="18"/>
          <w:szCs w:val="18"/>
          <w:lang w:val="en-US"/>
        </w:rPr>
        <w:t xml:space="preserve"> RISKS OF EXPLOSION OF THE PRODUCT RISKS OF EXPLOSION OF THE PRODUCT IN-PRESENCE OF MECHANICAL IMPACT : NOT AVAILABLE.</w:t>
      </w:r>
    </w:p>
    <w:p w:rsidR="00CD10B5" w:rsidRDefault="00CD10B5" w:rsidP="0073766F">
      <w:pPr>
        <w:spacing w:line="240" w:lineRule="auto"/>
        <w:rPr>
          <w:rFonts w:ascii="Bookman Old Style" w:hAnsi="Bookman Old Style"/>
          <w:sz w:val="18"/>
          <w:szCs w:val="18"/>
          <w:lang w:val="en-US"/>
        </w:rPr>
      </w:pPr>
      <w:r>
        <w:rPr>
          <w:rFonts w:ascii="Bookman Old Style" w:hAnsi="Bookman Old Style"/>
          <w:sz w:val="18"/>
          <w:szCs w:val="18"/>
          <w:lang w:val="en-US"/>
        </w:rPr>
        <w:t xml:space="preserve">RISKS OF EXPLOSION OF THE PRODUCT IN PRESENCE OF STATIC </w:t>
      </w:r>
      <w:proofErr w:type="gramStart"/>
      <w:r>
        <w:rPr>
          <w:rFonts w:ascii="Bookman Old Style" w:hAnsi="Bookman Old Style"/>
          <w:sz w:val="18"/>
          <w:szCs w:val="18"/>
          <w:lang w:val="en-US"/>
        </w:rPr>
        <w:t>DISCHARGE :</w:t>
      </w:r>
      <w:proofErr w:type="gramEnd"/>
      <w:r>
        <w:rPr>
          <w:rFonts w:ascii="Bookman Old Style" w:hAnsi="Bookman Old Style"/>
          <w:sz w:val="18"/>
          <w:szCs w:val="18"/>
          <w:lang w:val="en-US"/>
        </w:rPr>
        <w:t xml:space="preserve"> NOT AVAILABLE</w:t>
      </w:r>
    </w:p>
    <w:p w:rsidR="00E91D40" w:rsidRDefault="00E91D40" w:rsidP="0073766F">
      <w:pPr>
        <w:spacing w:line="240" w:lineRule="auto"/>
        <w:rPr>
          <w:rFonts w:ascii="Bookman Old Style" w:hAnsi="Bookman Old Style"/>
          <w:b/>
          <w:sz w:val="18"/>
          <w:szCs w:val="18"/>
          <w:lang w:val="en-US"/>
        </w:rPr>
      </w:pPr>
      <w:r w:rsidRPr="00E91D40">
        <w:rPr>
          <w:rFonts w:ascii="Bookman Old Style" w:hAnsi="Bookman Old Style"/>
          <w:b/>
          <w:sz w:val="18"/>
          <w:szCs w:val="18"/>
          <w:lang w:val="en-US"/>
        </w:rPr>
        <w:t>FIRE F</w:t>
      </w:r>
      <w:r>
        <w:rPr>
          <w:rFonts w:ascii="Bookman Old Style" w:hAnsi="Bookman Old Style"/>
          <w:b/>
          <w:sz w:val="18"/>
          <w:szCs w:val="18"/>
          <w:lang w:val="en-US"/>
        </w:rPr>
        <w:t xml:space="preserve">IGHTING MEDIA AND </w:t>
      </w:r>
      <w:proofErr w:type="gramStart"/>
      <w:r>
        <w:rPr>
          <w:rFonts w:ascii="Bookman Old Style" w:hAnsi="Bookman Old Style"/>
          <w:b/>
          <w:sz w:val="18"/>
          <w:szCs w:val="18"/>
          <w:lang w:val="en-US"/>
        </w:rPr>
        <w:t>INSTRICTIONS :</w:t>
      </w:r>
      <w:proofErr w:type="gramEnd"/>
    </w:p>
    <w:p w:rsidR="00E91D40" w:rsidRDefault="00E91D40" w:rsidP="0073766F">
      <w:pPr>
        <w:spacing w:line="240" w:lineRule="auto"/>
        <w:rPr>
          <w:rFonts w:ascii="Bookman Old Style" w:hAnsi="Bookman Old Style"/>
          <w:sz w:val="18"/>
          <w:szCs w:val="18"/>
          <w:lang w:val="en-US"/>
        </w:rPr>
      </w:pPr>
      <w:r>
        <w:rPr>
          <w:rFonts w:ascii="Bookman Old Style" w:hAnsi="Bookman Old Style"/>
          <w:b/>
          <w:sz w:val="18"/>
          <w:szCs w:val="18"/>
          <w:lang w:val="en-US"/>
        </w:rPr>
        <w:t xml:space="preserve">SMALL </w:t>
      </w:r>
      <w:proofErr w:type="gramStart"/>
      <w:r>
        <w:rPr>
          <w:rFonts w:ascii="Bookman Old Style" w:hAnsi="Bookman Old Style"/>
          <w:b/>
          <w:sz w:val="18"/>
          <w:szCs w:val="18"/>
          <w:lang w:val="en-US"/>
        </w:rPr>
        <w:t>FIRE :</w:t>
      </w:r>
      <w:proofErr w:type="gramEnd"/>
      <w:r>
        <w:rPr>
          <w:rFonts w:ascii="Bookman Old Style" w:hAnsi="Bookman Old Style"/>
          <w:b/>
          <w:sz w:val="18"/>
          <w:szCs w:val="18"/>
          <w:lang w:val="en-US"/>
        </w:rPr>
        <w:t xml:space="preserve"> </w:t>
      </w:r>
      <w:r w:rsidRPr="00E91D40">
        <w:rPr>
          <w:rFonts w:ascii="Bookman Old Style" w:hAnsi="Bookman Old Style"/>
          <w:sz w:val="18"/>
          <w:szCs w:val="18"/>
          <w:lang w:val="en-US"/>
        </w:rPr>
        <w:t xml:space="preserve">USE DRY CHEMICAL POWDER. LARGE </w:t>
      </w:r>
      <w:proofErr w:type="gramStart"/>
      <w:r w:rsidRPr="00E91D40">
        <w:rPr>
          <w:rFonts w:ascii="Bookman Old Style" w:hAnsi="Bookman Old Style"/>
          <w:sz w:val="18"/>
          <w:szCs w:val="18"/>
          <w:lang w:val="en-US"/>
        </w:rPr>
        <w:t>FIRE :</w:t>
      </w:r>
      <w:proofErr w:type="gramEnd"/>
      <w:r w:rsidRPr="00E91D40">
        <w:rPr>
          <w:rFonts w:ascii="Bookman Old Style" w:hAnsi="Bookman Old Style"/>
          <w:sz w:val="18"/>
          <w:szCs w:val="18"/>
          <w:lang w:val="en-US"/>
        </w:rPr>
        <w:t xml:space="preserve"> USE WATER SPRAY, FOR OR FOAM. DO NOT USE WATER JET.</w:t>
      </w:r>
    </w:p>
    <w:p w:rsidR="00E91D40" w:rsidRDefault="00E91D40" w:rsidP="0073766F">
      <w:pPr>
        <w:spacing w:line="240" w:lineRule="auto"/>
        <w:rPr>
          <w:rFonts w:ascii="Bookman Old Style" w:hAnsi="Bookman Old Style"/>
          <w:sz w:val="18"/>
          <w:szCs w:val="18"/>
          <w:lang w:val="en-US"/>
        </w:rPr>
      </w:pPr>
      <w:r w:rsidRPr="00E91D40">
        <w:rPr>
          <w:rFonts w:ascii="Bookman Old Style" w:hAnsi="Bookman Old Style"/>
          <w:b/>
          <w:sz w:val="18"/>
          <w:szCs w:val="18"/>
          <w:lang w:val="en-US"/>
        </w:rPr>
        <w:t xml:space="preserve">SPECIAL REMARKS ON FIRE </w:t>
      </w:r>
      <w:proofErr w:type="gramStart"/>
      <w:r w:rsidRPr="00E91D40">
        <w:rPr>
          <w:rFonts w:ascii="Bookman Old Style" w:hAnsi="Bookman Old Style"/>
          <w:b/>
          <w:sz w:val="18"/>
          <w:szCs w:val="18"/>
          <w:lang w:val="en-US"/>
        </w:rPr>
        <w:t>HAZARDS :</w:t>
      </w:r>
      <w:proofErr w:type="gramEnd"/>
      <w:r>
        <w:rPr>
          <w:rFonts w:ascii="Bookman Old Style" w:hAnsi="Bookman Old Style"/>
          <w:sz w:val="18"/>
          <w:szCs w:val="18"/>
          <w:lang w:val="en-US"/>
        </w:rPr>
        <w:t xml:space="preserve"> NOT AVAILABLE</w:t>
      </w:r>
    </w:p>
    <w:p w:rsidR="00E91D40" w:rsidRDefault="00E91D40" w:rsidP="0073766F">
      <w:pPr>
        <w:spacing w:line="240" w:lineRule="auto"/>
        <w:rPr>
          <w:rFonts w:ascii="Bookman Old Style" w:hAnsi="Bookman Old Style"/>
          <w:sz w:val="18"/>
          <w:szCs w:val="18"/>
          <w:lang w:val="en-US"/>
        </w:rPr>
      </w:pPr>
      <w:r w:rsidRPr="00E91D40">
        <w:rPr>
          <w:rFonts w:ascii="Bookman Old Style" w:hAnsi="Bookman Old Style"/>
          <w:b/>
          <w:sz w:val="18"/>
          <w:szCs w:val="18"/>
          <w:lang w:val="en-US"/>
        </w:rPr>
        <w:t>SPECIAL REMARKS ON</w:t>
      </w:r>
      <w:r>
        <w:rPr>
          <w:rFonts w:ascii="Bookman Old Style" w:hAnsi="Bookman Old Style"/>
          <w:b/>
          <w:sz w:val="18"/>
          <w:szCs w:val="18"/>
          <w:lang w:val="en-US"/>
        </w:rPr>
        <w:t xml:space="preserve"> EXPLOSION </w:t>
      </w:r>
      <w:proofErr w:type="gramStart"/>
      <w:r>
        <w:rPr>
          <w:rFonts w:ascii="Bookman Old Style" w:hAnsi="Bookman Old Style"/>
          <w:b/>
          <w:sz w:val="18"/>
          <w:szCs w:val="18"/>
          <w:lang w:val="en-US"/>
        </w:rPr>
        <w:t>HAZARDS</w:t>
      </w:r>
      <w:r w:rsidRPr="00E91D40">
        <w:rPr>
          <w:rFonts w:ascii="Bookman Old Style" w:hAnsi="Bookman Old Style"/>
          <w:b/>
          <w:sz w:val="18"/>
          <w:szCs w:val="18"/>
          <w:lang w:val="en-US"/>
        </w:rPr>
        <w:t xml:space="preserve"> :</w:t>
      </w:r>
      <w:proofErr w:type="gramEnd"/>
      <w:r>
        <w:rPr>
          <w:rFonts w:ascii="Bookman Old Style" w:hAnsi="Bookman Old Style"/>
          <w:b/>
          <w:sz w:val="18"/>
          <w:szCs w:val="18"/>
          <w:lang w:val="en-US"/>
        </w:rPr>
        <w:t xml:space="preserve"> </w:t>
      </w:r>
      <w:r w:rsidRPr="00E91D40">
        <w:rPr>
          <w:rFonts w:ascii="Bookman Old Style" w:hAnsi="Bookman Old Style"/>
          <w:sz w:val="18"/>
          <w:szCs w:val="18"/>
          <w:lang w:val="en-US"/>
        </w:rPr>
        <w:t>NOT AVAILABLE</w:t>
      </w:r>
    </w:p>
    <w:p w:rsidR="00E91D40" w:rsidRDefault="00E91D40" w:rsidP="00E91D40">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6</w:t>
      </w:r>
      <w:r w:rsidRPr="00556CA7">
        <w:rPr>
          <w:rFonts w:ascii="Bookman Old Style" w:hAnsi="Bookman Old Style"/>
          <w:b/>
          <w:sz w:val="20"/>
          <w:szCs w:val="20"/>
          <w:u w:val="single"/>
          <w:lang w:val="en-US"/>
        </w:rPr>
        <w:t xml:space="preserve"> :</w:t>
      </w:r>
      <w:proofErr w:type="gramEnd"/>
      <w:r w:rsidRPr="00556CA7">
        <w:rPr>
          <w:rFonts w:ascii="Bookman Old Style" w:hAnsi="Bookman Old Style"/>
          <w:b/>
          <w:sz w:val="20"/>
          <w:szCs w:val="20"/>
          <w:u w:val="single"/>
          <w:lang w:val="en-US"/>
        </w:rPr>
        <w:t xml:space="preserve"> </w:t>
      </w:r>
      <w:r>
        <w:rPr>
          <w:rFonts w:ascii="Bookman Old Style" w:hAnsi="Bookman Old Style"/>
          <w:b/>
          <w:sz w:val="20"/>
          <w:szCs w:val="20"/>
          <w:u w:val="single"/>
          <w:lang w:val="en-US"/>
        </w:rPr>
        <w:t>ACCIDENTAL RELEASE MEASURES</w:t>
      </w:r>
    </w:p>
    <w:p w:rsidR="00E91D40" w:rsidRDefault="00E91D40" w:rsidP="00E91D40">
      <w:pPr>
        <w:spacing w:line="240" w:lineRule="auto"/>
        <w:rPr>
          <w:rFonts w:ascii="Bookman Old Style" w:hAnsi="Bookman Old Style"/>
          <w:b/>
          <w:sz w:val="20"/>
          <w:szCs w:val="20"/>
          <w:lang w:val="en-US"/>
        </w:rPr>
      </w:pPr>
      <w:r w:rsidRPr="00E91D40">
        <w:rPr>
          <w:rFonts w:ascii="Bookman Old Style" w:hAnsi="Bookman Old Style"/>
          <w:b/>
          <w:sz w:val="20"/>
          <w:szCs w:val="20"/>
          <w:lang w:val="en-US"/>
        </w:rPr>
        <w:t xml:space="preserve">SMALL </w:t>
      </w:r>
      <w:proofErr w:type="gramStart"/>
      <w:r w:rsidRPr="00E91D40">
        <w:rPr>
          <w:rFonts w:ascii="Bookman Old Style" w:hAnsi="Bookman Old Style"/>
          <w:b/>
          <w:sz w:val="20"/>
          <w:szCs w:val="20"/>
          <w:lang w:val="en-US"/>
        </w:rPr>
        <w:t>SPILL :</w:t>
      </w:r>
      <w:proofErr w:type="gramEnd"/>
    </w:p>
    <w:p w:rsidR="00E91D40" w:rsidRPr="0066041D" w:rsidRDefault="00E91D40" w:rsidP="00E91D40">
      <w:pPr>
        <w:spacing w:line="240" w:lineRule="auto"/>
        <w:rPr>
          <w:rFonts w:ascii="Bookman Old Style" w:hAnsi="Bookman Old Style"/>
          <w:sz w:val="18"/>
          <w:szCs w:val="18"/>
          <w:lang w:val="en-US"/>
        </w:rPr>
      </w:pPr>
      <w:r w:rsidRPr="0066041D">
        <w:rPr>
          <w:rFonts w:ascii="Bookman Old Style" w:hAnsi="Bookman Old Style"/>
          <w:sz w:val="18"/>
          <w:szCs w:val="18"/>
          <w:lang w:val="en-US"/>
        </w:rPr>
        <w:t xml:space="preserve">USE </w:t>
      </w:r>
      <w:r w:rsidR="0066041D" w:rsidRPr="0066041D">
        <w:rPr>
          <w:rFonts w:ascii="Bookman Old Style" w:hAnsi="Bookman Old Style"/>
          <w:sz w:val="18"/>
          <w:szCs w:val="18"/>
          <w:lang w:val="en-US"/>
        </w:rPr>
        <w:t>APPROPRIATE TOOLS TO PUT THE SPILLED SOLID IN A CONVENIENT WASTE DISPOSAL CONTAINER. FINISH CLEANING BY SPREADING WATER ON THE CONTAMINATED SURFACE AND DISPOSE OF ACCORDING TO LOCAL AND REGIONAL AUTHORITY REQUIREMENTS.</w:t>
      </w:r>
    </w:p>
    <w:p w:rsidR="0066041D" w:rsidRDefault="0066041D" w:rsidP="00E91D40">
      <w:pPr>
        <w:spacing w:line="240" w:lineRule="auto"/>
        <w:rPr>
          <w:rFonts w:ascii="Bookman Old Style" w:hAnsi="Bookman Old Style"/>
          <w:b/>
          <w:sz w:val="20"/>
          <w:szCs w:val="20"/>
          <w:lang w:val="en-US"/>
        </w:rPr>
      </w:pPr>
      <w:r w:rsidRPr="0066041D">
        <w:rPr>
          <w:rFonts w:ascii="Bookman Old Style" w:hAnsi="Bookman Old Style"/>
          <w:b/>
          <w:sz w:val="20"/>
          <w:szCs w:val="20"/>
          <w:lang w:val="en-US"/>
        </w:rPr>
        <w:t xml:space="preserve">LARGE </w:t>
      </w:r>
      <w:proofErr w:type="gramStart"/>
      <w:r w:rsidRPr="0066041D">
        <w:rPr>
          <w:rFonts w:ascii="Bookman Old Style" w:hAnsi="Bookman Old Style"/>
          <w:b/>
          <w:sz w:val="20"/>
          <w:szCs w:val="20"/>
          <w:lang w:val="en-US"/>
        </w:rPr>
        <w:t>SPILL :</w:t>
      </w:r>
      <w:proofErr w:type="gramEnd"/>
    </w:p>
    <w:p w:rsidR="0066041D" w:rsidRDefault="0066041D" w:rsidP="00E91D40">
      <w:pPr>
        <w:spacing w:line="240" w:lineRule="auto"/>
        <w:rPr>
          <w:rFonts w:ascii="Bookman Old Style" w:hAnsi="Bookman Old Style"/>
          <w:sz w:val="18"/>
          <w:szCs w:val="18"/>
          <w:lang w:val="en-US"/>
        </w:rPr>
      </w:pPr>
      <w:r w:rsidRPr="0066041D">
        <w:rPr>
          <w:rFonts w:ascii="Bookman Old Style" w:hAnsi="Bookman Old Style"/>
          <w:sz w:val="18"/>
          <w:szCs w:val="18"/>
          <w:lang w:val="en-US"/>
        </w:rPr>
        <w:t>USE A SHOVEL TO PUT THE MATERIAL INTO A CONVENIENT WASTE DISPOSAL CONTAINER. FINISH CLEANING BY SPREADING WATER ON THE CONTAMINATED SURFACE AND ALLOW EVACUATING THROUGH THE SANITARY SYSTEM.</w:t>
      </w:r>
    </w:p>
    <w:p w:rsidR="0066041D" w:rsidRDefault="0066041D" w:rsidP="0066041D">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7</w:t>
      </w:r>
      <w:r w:rsidRPr="00556CA7">
        <w:rPr>
          <w:rFonts w:ascii="Bookman Old Style" w:hAnsi="Bookman Old Style"/>
          <w:b/>
          <w:sz w:val="20"/>
          <w:szCs w:val="20"/>
          <w:u w:val="single"/>
          <w:lang w:val="en-US"/>
        </w:rPr>
        <w:t xml:space="preserve"> :</w:t>
      </w:r>
      <w:proofErr w:type="gramEnd"/>
      <w:r w:rsidRPr="00556CA7">
        <w:rPr>
          <w:rFonts w:ascii="Bookman Old Style" w:hAnsi="Bookman Old Style"/>
          <w:b/>
          <w:sz w:val="20"/>
          <w:szCs w:val="20"/>
          <w:u w:val="single"/>
          <w:lang w:val="en-US"/>
        </w:rPr>
        <w:t xml:space="preserve"> </w:t>
      </w:r>
      <w:r>
        <w:rPr>
          <w:rFonts w:ascii="Bookman Old Style" w:hAnsi="Bookman Old Style"/>
          <w:b/>
          <w:sz w:val="20"/>
          <w:szCs w:val="20"/>
          <w:u w:val="single"/>
          <w:lang w:val="en-US"/>
        </w:rPr>
        <w:t xml:space="preserve">HANDLING AND STORAGE </w:t>
      </w:r>
    </w:p>
    <w:p w:rsidR="0066041D" w:rsidRPr="0032375D" w:rsidRDefault="0066041D" w:rsidP="0066041D">
      <w:pPr>
        <w:spacing w:line="240" w:lineRule="auto"/>
        <w:rPr>
          <w:rFonts w:ascii="Bookman Old Style" w:hAnsi="Bookman Old Style"/>
          <w:b/>
          <w:sz w:val="20"/>
          <w:szCs w:val="20"/>
          <w:lang w:val="en-US"/>
        </w:rPr>
      </w:pPr>
      <w:proofErr w:type="gramStart"/>
      <w:r w:rsidRPr="0032375D">
        <w:rPr>
          <w:rFonts w:ascii="Bookman Old Style" w:hAnsi="Bookman Old Style"/>
          <w:b/>
          <w:sz w:val="20"/>
          <w:szCs w:val="20"/>
          <w:lang w:val="en-US"/>
        </w:rPr>
        <w:t>PRECAUTIONS :</w:t>
      </w:r>
      <w:proofErr w:type="gramEnd"/>
    </w:p>
    <w:p w:rsidR="0066041D" w:rsidRPr="0032375D" w:rsidRDefault="0032375D" w:rsidP="0066041D">
      <w:pPr>
        <w:spacing w:line="240" w:lineRule="auto"/>
        <w:rPr>
          <w:rFonts w:ascii="Bookman Old Style" w:hAnsi="Bookman Old Style"/>
          <w:sz w:val="18"/>
          <w:szCs w:val="18"/>
          <w:lang w:val="en-US"/>
        </w:rPr>
      </w:pPr>
      <w:r w:rsidRPr="0032375D">
        <w:rPr>
          <w:rFonts w:ascii="Bookman Old Style" w:hAnsi="Bookman Old Style"/>
          <w:sz w:val="18"/>
          <w:szCs w:val="18"/>
          <w:lang w:val="en-US"/>
        </w:rPr>
        <w:t>KEEP AWAY FROM HEAT. KEEP AWAY FROM SOURCES OF IGNITION. EMPTY CONTAINERS POSE A FIRE RISK, EVAPORATE THE RESIDUE UNDER A FUME HOOD. GROUND ALL EGUIPMENT CONTAINING MATERIAL. DO NOT BREATHE DUST.</w:t>
      </w:r>
    </w:p>
    <w:p w:rsidR="0032375D" w:rsidRDefault="0032375D" w:rsidP="0066041D">
      <w:pPr>
        <w:spacing w:line="240" w:lineRule="auto"/>
        <w:rPr>
          <w:rFonts w:ascii="Bookman Old Style" w:hAnsi="Bookman Old Style"/>
          <w:sz w:val="18"/>
          <w:szCs w:val="18"/>
          <w:lang w:val="en-US"/>
        </w:rPr>
      </w:pPr>
      <w:proofErr w:type="gramStart"/>
      <w:r w:rsidRPr="0032375D">
        <w:rPr>
          <w:rFonts w:ascii="Bookman Old Style" w:hAnsi="Bookman Old Style"/>
          <w:sz w:val="18"/>
          <w:szCs w:val="18"/>
          <w:lang w:val="en-US"/>
        </w:rPr>
        <w:t>STORAGE :</w:t>
      </w:r>
      <w:proofErr w:type="gramEnd"/>
      <w:r w:rsidRPr="0032375D">
        <w:rPr>
          <w:rFonts w:ascii="Bookman Old Style" w:hAnsi="Bookman Old Style"/>
          <w:sz w:val="18"/>
          <w:szCs w:val="18"/>
          <w:lang w:val="en-US"/>
        </w:rPr>
        <w:t xml:space="preserve"> KEEP CONTAINER TIGHTLY CLOSED. KEEP CONTAINER IN A COOL, WELL-VENTILATED AREA.</w:t>
      </w:r>
    </w:p>
    <w:p w:rsidR="0032375D" w:rsidRDefault="0032375D" w:rsidP="0032375D">
      <w:pPr>
        <w:spacing w:line="240" w:lineRule="auto"/>
        <w:rPr>
          <w:rFonts w:ascii="Bookman Old Style" w:hAnsi="Bookman Old Style"/>
          <w:b/>
          <w:sz w:val="20"/>
          <w:szCs w:val="20"/>
          <w:u w:val="single"/>
          <w:lang w:val="en-US"/>
        </w:rPr>
      </w:pPr>
      <w:r w:rsidRPr="00556CA7">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8</w:t>
      </w:r>
      <w:r w:rsidRPr="00556CA7">
        <w:rPr>
          <w:rFonts w:ascii="Bookman Old Style" w:hAnsi="Bookman Old Style"/>
          <w:b/>
          <w:sz w:val="20"/>
          <w:szCs w:val="20"/>
          <w:u w:val="single"/>
          <w:lang w:val="en-US"/>
        </w:rPr>
        <w:t xml:space="preserve"> :</w:t>
      </w:r>
      <w:proofErr w:type="gramEnd"/>
      <w:r w:rsidRPr="00556CA7">
        <w:rPr>
          <w:rFonts w:ascii="Bookman Old Style" w:hAnsi="Bookman Old Style"/>
          <w:b/>
          <w:sz w:val="20"/>
          <w:szCs w:val="20"/>
          <w:u w:val="single"/>
          <w:lang w:val="en-US"/>
        </w:rPr>
        <w:t xml:space="preserve"> </w:t>
      </w:r>
      <w:r>
        <w:rPr>
          <w:rFonts w:ascii="Bookman Old Style" w:hAnsi="Bookman Old Style"/>
          <w:b/>
          <w:sz w:val="20"/>
          <w:szCs w:val="20"/>
          <w:u w:val="single"/>
          <w:lang w:val="en-US"/>
        </w:rPr>
        <w:t>EXPOSURE CONTROL</w:t>
      </w:r>
    </w:p>
    <w:p w:rsidR="009D780C" w:rsidRPr="009D780C" w:rsidRDefault="009D780C" w:rsidP="0032375D">
      <w:pPr>
        <w:spacing w:line="240" w:lineRule="auto"/>
        <w:rPr>
          <w:rFonts w:ascii="Bookman Old Style" w:hAnsi="Bookman Old Style"/>
          <w:b/>
          <w:sz w:val="18"/>
          <w:szCs w:val="18"/>
          <w:lang w:val="en-US"/>
        </w:rPr>
      </w:pPr>
      <w:r w:rsidRPr="009D780C">
        <w:rPr>
          <w:rFonts w:ascii="Bookman Old Style" w:hAnsi="Bookman Old Style"/>
          <w:b/>
          <w:sz w:val="18"/>
          <w:szCs w:val="18"/>
          <w:lang w:val="en-US"/>
        </w:rPr>
        <w:t xml:space="preserve">ENGINEERING </w:t>
      </w:r>
      <w:proofErr w:type="gramStart"/>
      <w:r w:rsidRPr="009D780C">
        <w:rPr>
          <w:rFonts w:ascii="Bookman Old Style" w:hAnsi="Bookman Old Style"/>
          <w:b/>
          <w:sz w:val="18"/>
          <w:szCs w:val="18"/>
          <w:lang w:val="en-US"/>
        </w:rPr>
        <w:t>CONTROLS :</w:t>
      </w:r>
      <w:proofErr w:type="gramEnd"/>
    </w:p>
    <w:p w:rsidR="0032375D" w:rsidRDefault="009D780C" w:rsidP="0032375D">
      <w:pPr>
        <w:spacing w:line="240" w:lineRule="auto"/>
        <w:rPr>
          <w:rFonts w:ascii="Bookman Old Style" w:hAnsi="Bookman Old Style"/>
          <w:b/>
          <w:sz w:val="20"/>
          <w:szCs w:val="20"/>
          <w:u w:val="single"/>
          <w:lang w:val="en-US"/>
        </w:rPr>
      </w:pPr>
      <w:r w:rsidRPr="009D780C">
        <w:rPr>
          <w:rFonts w:ascii="Bookman Old Style" w:hAnsi="Bookman Old Style"/>
          <w:sz w:val="18"/>
          <w:szCs w:val="18"/>
          <w:lang w:val="en-US"/>
        </w:rPr>
        <w:t xml:space="preserve">USE PROCESS ENCLOSURES, LOCAL EXHAUST </w:t>
      </w:r>
      <w:proofErr w:type="gramStart"/>
      <w:r w:rsidRPr="009D780C">
        <w:rPr>
          <w:rFonts w:ascii="Bookman Old Style" w:hAnsi="Bookman Old Style"/>
          <w:sz w:val="18"/>
          <w:szCs w:val="18"/>
          <w:lang w:val="en-US"/>
        </w:rPr>
        <w:t>VENTILATION ,</w:t>
      </w:r>
      <w:proofErr w:type="gramEnd"/>
      <w:r w:rsidRPr="009D780C">
        <w:rPr>
          <w:rFonts w:ascii="Bookman Old Style" w:hAnsi="Bookman Old Style"/>
          <w:sz w:val="18"/>
          <w:szCs w:val="18"/>
          <w:lang w:val="en-US"/>
        </w:rPr>
        <w:t xml:space="preserve"> OR OTHER ENGINEERING CONTROLS TO KEEP AIRBORNE LEVELS BELOW RECOMMENDED EXPOSURE LOMITS. IF USER OPERATIONS GENERATE DUST, FUME OR MIST, USE VENTILATION TO KEEP EXPOSURE TO AIRBORNE CONTAMINANTS BELOW THE EXPOSURE LIMIT.</w:t>
      </w:r>
      <w:r w:rsidR="0032375D">
        <w:rPr>
          <w:rFonts w:ascii="Bookman Old Style" w:hAnsi="Bookman Old Style"/>
          <w:b/>
          <w:sz w:val="20"/>
          <w:szCs w:val="20"/>
          <w:u w:val="single"/>
          <w:lang w:val="en-US"/>
        </w:rPr>
        <w:t xml:space="preserve"> </w:t>
      </w:r>
    </w:p>
    <w:p w:rsidR="009D780C" w:rsidRDefault="009D780C" w:rsidP="0032375D">
      <w:pPr>
        <w:spacing w:line="240" w:lineRule="auto"/>
        <w:rPr>
          <w:rFonts w:ascii="Bookman Old Style" w:hAnsi="Bookman Old Style"/>
          <w:sz w:val="18"/>
          <w:szCs w:val="18"/>
          <w:lang w:val="en-US"/>
        </w:rPr>
      </w:pPr>
      <w:r w:rsidRPr="009D780C">
        <w:rPr>
          <w:rFonts w:ascii="Bookman Old Style" w:hAnsi="Bookman Old Style"/>
          <w:b/>
          <w:sz w:val="18"/>
          <w:szCs w:val="18"/>
          <w:lang w:val="en-US"/>
        </w:rPr>
        <w:t xml:space="preserve">PERSONAL </w:t>
      </w:r>
      <w:proofErr w:type="gramStart"/>
      <w:r w:rsidRPr="009D780C">
        <w:rPr>
          <w:rFonts w:ascii="Bookman Old Style" w:hAnsi="Bookman Old Style"/>
          <w:b/>
          <w:sz w:val="18"/>
          <w:szCs w:val="18"/>
          <w:lang w:val="en-US"/>
        </w:rPr>
        <w:t>PROTECTION :</w:t>
      </w:r>
      <w:proofErr w:type="gramEnd"/>
      <w:r>
        <w:rPr>
          <w:rFonts w:ascii="Bookman Old Style" w:hAnsi="Bookman Old Style"/>
          <w:b/>
          <w:sz w:val="18"/>
          <w:szCs w:val="18"/>
          <w:lang w:val="en-US"/>
        </w:rPr>
        <w:t xml:space="preserve"> </w:t>
      </w:r>
      <w:r w:rsidRPr="009D780C">
        <w:rPr>
          <w:rFonts w:ascii="Bookman Old Style" w:hAnsi="Bookman Old Style"/>
          <w:sz w:val="18"/>
          <w:szCs w:val="18"/>
          <w:lang w:val="en-US"/>
        </w:rPr>
        <w:t>SAFETY GLASSES. LAB COAT. DUST RESPIRATOR. BESURE TO USE AN APPROVED/CERTIFIED RESPIRATOR OR EQUIVALENT. GLOVES.</w:t>
      </w:r>
    </w:p>
    <w:p w:rsidR="00AB2CFE" w:rsidRDefault="00AB2CFE" w:rsidP="0032375D">
      <w:pPr>
        <w:spacing w:line="240" w:lineRule="auto"/>
        <w:rPr>
          <w:rFonts w:ascii="Bookman Old Style" w:hAnsi="Bookman Old Style"/>
          <w:b/>
          <w:sz w:val="18"/>
          <w:szCs w:val="18"/>
          <w:lang w:val="en-US"/>
        </w:rPr>
      </w:pPr>
      <w:r w:rsidRPr="00AB2CFE">
        <w:rPr>
          <w:rFonts w:ascii="Bookman Old Style" w:hAnsi="Bookman Old Style"/>
          <w:b/>
          <w:sz w:val="18"/>
          <w:szCs w:val="18"/>
          <w:lang w:val="en-US"/>
        </w:rPr>
        <w:t xml:space="preserve">PERSONAL PROTECTION IN CASE OF A LARGE </w:t>
      </w:r>
      <w:proofErr w:type="gramStart"/>
      <w:r w:rsidRPr="00AB2CFE">
        <w:rPr>
          <w:rFonts w:ascii="Bookman Old Style" w:hAnsi="Bookman Old Style"/>
          <w:b/>
          <w:sz w:val="18"/>
          <w:szCs w:val="18"/>
          <w:lang w:val="en-US"/>
        </w:rPr>
        <w:t>SPILL :</w:t>
      </w:r>
      <w:proofErr w:type="gramEnd"/>
    </w:p>
    <w:p w:rsidR="009B10D6" w:rsidRDefault="009B10D6" w:rsidP="0032375D">
      <w:pPr>
        <w:spacing w:line="240" w:lineRule="auto"/>
        <w:rPr>
          <w:rFonts w:ascii="Bookman Old Style" w:hAnsi="Bookman Old Style"/>
          <w:sz w:val="18"/>
          <w:szCs w:val="18"/>
          <w:lang w:val="en-US"/>
        </w:rPr>
      </w:pPr>
    </w:p>
    <w:p w:rsidR="009B10D6" w:rsidRDefault="009B10D6" w:rsidP="0032375D">
      <w:pPr>
        <w:spacing w:line="240" w:lineRule="auto"/>
        <w:rPr>
          <w:rFonts w:ascii="Bookman Old Style" w:hAnsi="Bookman Old Style"/>
          <w:sz w:val="18"/>
          <w:szCs w:val="18"/>
          <w:lang w:val="en-US"/>
        </w:rPr>
      </w:pPr>
    </w:p>
    <w:p w:rsidR="0092221A" w:rsidRDefault="0092221A" w:rsidP="0032375D">
      <w:pPr>
        <w:spacing w:line="240" w:lineRule="auto"/>
        <w:rPr>
          <w:rFonts w:ascii="Bookman Old Style" w:hAnsi="Bookman Old Style"/>
          <w:sz w:val="18"/>
          <w:szCs w:val="18"/>
          <w:lang w:val="en-US"/>
        </w:rPr>
      </w:pPr>
    </w:p>
    <w:p w:rsidR="00AB2CFE" w:rsidRDefault="00AB2CFE" w:rsidP="0032375D">
      <w:pPr>
        <w:spacing w:line="240" w:lineRule="auto"/>
        <w:rPr>
          <w:rFonts w:ascii="Bookman Old Style" w:hAnsi="Bookman Old Style"/>
          <w:sz w:val="18"/>
          <w:szCs w:val="18"/>
          <w:lang w:val="en-US"/>
        </w:rPr>
      </w:pPr>
      <w:r w:rsidRPr="00AB2CFE">
        <w:rPr>
          <w:rFonts w:ascii="Bookman Old Style" w:hAnsi="Bookman Old Style"/>
          <w:sz w:val="18"/>
          <w:szCs w:val="18"/>
          <w:lang w:val="en-US"/>
        </w:rPr>
        <w:t>SPLASH GOGGLES. FULL SUIT. DUST RESPIRATOR. BOOTS. GLOVES. A SELF-CONTAINED BREATHING APPARATUS SHOULD BE USED TO AVOID INHALATION OF THE PRODUCT. SUGGESTED PROTECTIVE CLOTHING MIGHT NOT BE SUFFICIENT; CONSULT A SPECIALIST BEFORE HANDLING THIS PRODUCT.</w:t>
      </w:r>
    </w:p>
    <w:p w:rsidR="00AB2CFE" w:rsidRDefault="00AB2CFE" w:rsidP="0032375D">
      <w:pPr>
        <w:spacing w:line="240" w:lineRule="auto"/>
        <w:rPr>
          <w:rFonts w:ascii="Bookman Old Style" w:hAnsi="Bookman Old Style"/>
          <w:sz w:val="18"/>
          <w:szCs w:val="18"/>
          <w:lang w:val="en-US"/>
        </w:rPr>
      </w:pPr>
      <w:r w:rsidRPr="00AB2CFE">
        <w:rPr>
          <w:rFonts w:ascii="Bookman Old Style" w:hAnsi="Bookman Old Style"/>
          <w:b/>
          <w:sz w:val="18"/>
          <w:szCs w:val="18"/>
          <w:lang w:val="en-US"/>
        </w:rPr>
        <w:t xml:space="preserve">EXPOSURE </w:t>
      </w:r>
      <w:proofErr w:type="gramStart"/>
      <w:r w:rsidRPr="00AB2CFE">
        <w:rPr>
          <w:rFonts w:ascii="Bookman Old Style" w:hAnsi="Bookman Old Style"/>
          <w:b/>
          <w:sz w:val="18"/>
          <w:szCs w:val="18"/>
          <w:lang w:val="en-US"/>
        </w:rPr>
        <w:t>LIMITS :</w:t>
      </w:r>
      <w:proofErr w:type="gramEnd"/>
      <w:r w:rsidRPr="00AB2CFE">
        <w:rPr>
          <w:rFonts w:ascii="Bookman Old Style" w:hAnsi="Bookman Old Style"/>
          <w:b/>
          <w:sz w:val="18"/>
          <w:szCs w:val="18"/>
          <w:lang w:val="en-US"/>
        </w:rPr>
        <w:t xml:space="preserve"> </w:t>
      </w:r>
      <w:r>
        <w:rPr>
          <w:rFonts w:ascii="Bookman Old Style" w:hAnsi="Bookman Old Style"/>
          <w:sz w:val="18"/>
          <w:szCs w:val="18"/>
          <w:lang w:val="en-US"/>
        </w:rPr>
        <w:t>NOT AVAILABLE</w:t>
      </w:r>
    </w:p>
    <w:p w:rsidR="00AB2CFE" w:rsidRPr="00C96000" w:rsidRDefault="00AB2CFE" w:rsidP="00AB2CFE">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sidRPr="00C96000">
        <w:rPr>
          <w:rFonts w:ascii="Bookman Old Style" w:hAnsi="Bookman Old Style"/>
          <w:b/>
          <w:sz w:val="20"/>
          <w:szCs w:val="20"/>
          <w:u w:val="single"/>
          <w:lang w:val="en-US"/>
        </w:rPr>
        <w:t>9 :</w:t>
      </w:r>
      <w:proofErr w:type="gramEnd"/>
      <w:r w:rsidRPr="00C96000">
        <w:rPr>
          <w:rFonts w:ascii="Bookman Old Style" w:hAnsi="Bookman Old Style"/>
          <w:b/>
          <w:sz w:val="20"/>
          <w:szCs w:val="20"/>
          <w:u w:val="single"/>
          <w:lang w:val="en-US"/>
        </w:rPr>
        <w:t xml:space="preserve"> PH</w:t>
      </w:r>
      <w:r w:rsidR="0046638B">
        <w:rPr>
          <w:rFonts w:ascii="Bookman Old Style" w:hAnsi="Bookman Old Style"/>
          <w:b/>
          <w:sz w:val="20"/>
          <w:szCs w:val="20"/>
          <w:u w:val="single"/>
          <w:lang w:val="en-US"/>
        </w:rPr>
        <w:t xml:space="preserve">YSICAL AND CHEMICAL PROPERTIES </w:t>
      </w:r>
    </w:p>
    <w:p w:rsidR="00AB2CFE" w:rsidRDefault="004D43D9" w:rsidP="00AB2CFE">
      <w:pPr>
        <w:spacing w:line="240" w:lineRule="auto"/>
        <w:rPr>
          <w:rFonts w:ascii="Bookman Old Style" w:hAnsi="Bookman Old Style"/>
          <w:sz w:val="18"/>
          <w:szCs w:val="18"/>
          <w:lang w:val="en-US"/>
        </w:rPr>
      </w:pPr>
      <w:r w:rsidRPr="004D43D9">
        <w:rPr>
          <w:rFonts w:ascii="Bookman Old Style" w:hAnsi="Bookman Old Style"/>
          <w:b/>
          <w:sz w:val="18"/>
          <w:szCs w:val="18"/>
          <w:lang w:val="en-US"/>
        </w:rPr>
        <w:t xml:space="preserve">PHYSICAL STATE AND </w:t>
      </w:r>
      <w:proofErr w:type="gramStart"/>
      <w:r w:rsidRPr="004D43D9">
        <w:rPr>
          <w:rFonts w:ascii="Bookman Old Style" w:hAnsi="Bookman Old Style"/>
          <w:b/>
          <w:sz w:val="18"/>
          <w:szCs w:val="18"/>
          <w:lang w:val="en-US"/>
        </w:rPr>
        <w:t>APPEARANCE :</w:t>
      </w:r>
      <w:proofErr w:type="gramEnd"/>
      <w:r w:rsidRPr="004D43D9">
        <w:rPr>
          <w:rFonts w:ascii="Bookman Old Style" w:hAnsi="Bookman Old Style"/>
          <w:sz w:val="18"/>
          <w:szCs w:val="18"/>
          <w:lang w:val="en-US"/>
        </w:rPr>
        <w:t xml:space="preserve"> SOLID</w:t>
      </w:r>
    </w:p>
    <w:p w:rsidR="004D43D9" w:rsidRDefault="004D43D9" w:rsidP="00AB2CFE">
      <w:pPr>
        <w:spacing w:line="240" w:lineRule="auto"/>
        <w:rPr>
          <w:rFonts w:ascii="Bookman Old Style" w:hAnsi="Bookman Old Style"/>
          <w:sz w:val="18"/>
          <w:szCs w:val="18"/>
          <w:lang w:val="en-US"/>
        </w:rPr>
      </w:pPr>
      <w:proofErr w:type="gramStart"/>
      <w:r w:rsidRPr="004D43D9">
        <w:rPr>
          <w:rFonts w:ascii="Bookman Old Style" w:hAnsi="Bookman Old Style"/>
          <w:b/>
          <w:sz w:val="18"/>
          <w:szCs w:val="18"/>
          <w:lang w:val="en-US"/>
        </w:rPr>
        <w:t>ODOR :</w:t>
      </w:r>
      <w:proofErr w:type="gramEnd"/>
      <w:r>
        <w:rPr>
          <w:rFonts w:ascii="Bookman Old Style" w:hAnsi="Bookman Old Style"/>
          <w:sz w:val="18"/>
          <w:szCs w:val="18"/>
          <w:lang w:val="en-US"/>
        </w:rPr>
        <w:t xml:space="preserve"> CHARACTERISTIC ODOR</w:t>
      </w:r>
    </w:p>
    <w:p w:rsidR="004D43D9" w:rsidRDefault="004D43D9" w:rsidP="00AB2CFE">
      <w:pPr>
        <w:spacing w:line="240" w:lineRule="auto"/>
        <w:rPr>
          <w:rFonts w:ascii="Bookman Old Style" w:hAnsi="Bookman Old Style"/>
          <w:sz w:val="18"/>
          <w:szCs w:val="18"/>
          <w:lang w:val="en-US"/>
        </w:rPr>
      </w:pPr>
      <w:proofErr w:type="gramStart"/>
      <w:r w:rsidRPr="004D43D9">
        <w:rPr>
          <w:rFonts w:ascii="Bookman Old Style" w:hAnsi="Bookman Old Style"/>
          <w:b/>
          <w:sz w:val="18"/>
          <w:szCs w:val="18"/>
          <w:lang w:val="en-US"/>
        </w:rPr>
        <w:t>TASTE :</w:t>
      </w:r>
      <w:proofErr w:type="gramEnd"/>
      <w:r>
        <w:rPr>
          <w:rFonts w:ascii="Bookman Old Style" w:hAnsi="Bookman Old Style"/>
          <w:sz w:val="18"/>
          <w:szCs w:val="18"/>
          <w:lang w:val="en-US"/>
        </w:rPr>
        <w:t xml:space="preserve"> NOT AVAILABLE</w:t>
      </w:r>
    </w:p>
    <w:p w:rsidR="004D43D9" w:rsidRDefault="004D43D9" w:rsidP="00AB2CFE">
      <w:pPr>
        <w:spacing w:line="240" w:lineRule="auto"/>
        <w:rPr>
          <w:rFonts w:ascii="Bookman Old Style" w:hAnsi="Bookman Old Style"/>
          <w:sz w:val="18"/>
          <w:szCs w:val="18"/>
          <w:lang w:val="en-US"/>
        </w:rPr>
      </w:pPr>
      <w:r w:rsidRPr="004D43D9">
        <w:rPr>
          <w:rFonts w:ascii="Bookman Old Style" w:hAnsi="Bookman Old Style"/>
          <w:b/>
          <w:sz w:val="18"/>
          <w:szCs w:val="18"/>
          <w:lang w:val="en-US"/>
        </w:rPr>
        <w:t xml:space="preserve">MOLECULAR </w:t>
      </w:r>
      <w:proofErr w:type="gramStart"/>
      <w:r w:rsidRPr="004D43D9">
        <w:rPr>
          <w:rFonts w:ascii="Bookman Old Style" w:hAnsi="Bookman Old Style"/>
          <w:b/>
          <w:sz w:val="18"/>
          <w:szCs w:val="18"/>
          <w:lang w:val="en-US"/>
        </w:rPr>
        <w:t>WEIGHT :</w:t>
      </w:r>
      <w:proofErr w:type="gramEnd"/>
      <w:r>
        <w:rPr>
          <w:rFonts w:ascii="Bookman Old Style" w:hAnsi="Bookman Old Style"/>
          <w:sz w:val="18"/>
          <w:szCs w:val="18"/>
          <w:lang w:val="en-US"/>
        </w:rPr>
        <w:t xml:space="preserve"> NOT AVAILABLE</w:t>
      </w:r>
    </w:p>
    <w:p w:rsidR="004D43D9" w:rsidRDefault="004D43D9" w:rsidP="00AB2CFE">
      <w:pPr>
        <w:spacing w:line="240" w:lineRule="auto"/>
        <w:rPr>
          <w:rFonts w:ascii="Bookman Old Style" w:hAnsi="Bookman Old Style"/>
          <w:sz w:val="18"/>
          <w:szCs w:val="18"/>
          <w:lang w:val="en-US"/>
        </w:rPr>
      </w:pPr>
      <w:proofErr w:type="gramStart"/>
      <w:r w:rsidRPr="004D43D9">
        <w:rPr>
          <w:rFonts w:ascii="Bookman Old Style" w:hAnsi="Bookman Old Style"/>
          <w:b/>
          <w:sz w:val="18"/>
          <w:szCs w:val="18"/>
          <w:lang w:val="en-US"/>
        </w:rPr>
        <w:t>COLOR :</w:t>
      </w:r>
      <w:proofErr w:type="gramEnd"/>
      <w:r>
        <w:rPr>
          <w:rFonts w:ascii="Bookman Old Style" w:hAnsi="Bookman Old Style"/>
          <w:sz w:val="18"/>
          <w:szCs w:val="18"/>
          <w:lang w:val="en-US"/>
        </w:rPr>
        <w:t xml:space="preserve"> PALE YELLOW TO BROWN</w:t>
      </w:r>
    </w:p>
    <w:p w:rsidR="00A60DA5" w:rsidRDefault="00A60DA5" w:rsidP="00AB2CFE">
      <w:pPr>
        <w:spacing w:line="240" w:lineRule="auto"/>
        <w:rPr>
          <w:rFonts w:ascii="Bookman Old Style" w:hAnsi="Bookman Old Style"/>
          <w:sz w:val="18"/>
          <w:szCs w:val="18"/>
          <w:lang w:val="en-US"/>
        </w:rPr>
      </w:pPr>
      <w:r w:rsidRPr="00A60DA5">
        <w:rPr>
          <w:rFonts w:ascii="Bookman Old Style" w:hAnsi="Bookman Old Style"/>
          <w:b/>
          <w:sz w:val="18"/>
          <w:szCs w:val="18"/>
          <w:lang w:val="en-US"/>
        </w:rPr>
        <w:t xml:space="preserve">PH </w:t>
      </w:r>
      <w:proofErr w:type="gramStart"/>
      <w:r w:rsidRPr="00A60DA5">
        <w:rPr>
          <w:rFonts w:ascii="Bookman Old Style" w:hAnsi="Bookman Old Style"/>
          <w:b/>
          <w:sz w:val="18"/>
          <w:szCs w:val="18"/>
          <w:lang w:val="en-US"/>
        </w:rPr>
        <w:t>( 1</w:t>
      </w:r>
      <w:proofErr w:type="gramEnd"/>
      <w:r w:rsidRPr="00A60DA5">
        <w:rPr>
          <w:rFonts w:ascii="Bookman Old Style" w:hAnsi="Bookman Old Style"/>
          <w:b/>
          <w:sz w:val="18"/>
          <w:szCs w:val="18"/>
          <w:lang w:val="en-US"/>
        </w:rPr>
        <w:t>% SOLN / WATER ) :</w:t>
      </w:r>
      <w:r>
        <w:rPr>
          <w:rFonts w:ascii="Bookman Old Style" w:hAnsi="Bookman Old Style"/>
          <w:sz w:val="18"/>
          <w:szCs w:val="18"/>
          <w:lang w:val="en-US"/>
        </w:rPr>
        <w:t xml:space="preserve"> NOT AVAILABLE</w:t>
      </w:r>
    </w:p>
    <w:p w:rsidR="00C96000" w:rsidRDefault="00C96000" w:rsidP="00AB2CFE">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BOILING </w:t>
      </w:r>
      <w:proofErr w:type="gramStart"/>
      <w:r w:rsidRPr="00C96000">
        <w:rPr>
          <w:rFonts w:ascii="Bookman Old Style" w:hAnsi="Bookman Old Style"/>
          <w:b/>
          <w:sz w:val="18"/>
          <w:szCs w:val="18"/>
          <w:lang w:val="en-US"/>
        </w:rPr>
        <w:t>POINT :</w:t>
      </w:r>
      <w:proofErr w:type="gramEnd"/>
      <w:r>
        <w:rPr>
          <w:rFonts w:ascii="Bookman Old Style" w:hAnsi="Bookman Old Style"/>
          <w:sz w:val="18"/>
          <w:szCs w:val="18"/>
          <w:lang w:val="en-US"/>
        </w:rPr>
        <w:t xml:space="preserve"> NOT AVAILABLE</w:t>
      </w:r>
    </w:p>
    <w:p w:rsidR="00C96000" w:rsidRPr="0054331A" w:rsidRDefault="00C96000" w:rsidP="00AB2CFE">
      <w:pPr>
        <w:spacing w:line="240" w:lineRule="auto"/>
        <w:rPr>
          <w:rFonts w:ascii="Bookman Old Style" w:hAnsi="Bookman Old Style"/>
          <w:sz w:val="18"/>
          <w:szCs w:val="18"/>
          <w:lang w:val="en-US"/>
        </w:rPr>
      </w:pPr>
      <w:r w:rsidRPr="0054331A">
        <w:rPr>
          <w:rFonts w:ascii="Bookman Old Style" w:hAnsi="Bookman Old Style"/>
          <w:b/>
          <w:sz w:val="18"/>
          <w:szCs w:val="18"/>
          <w:lang w:val="en-US"/>
        </w:rPr>
        <w:t xml:space="preserve">MELTING </w:t>
      </w:r>
      <w:proofErr w:type="gramStart"/>
      <w:r w:rsidRPr="0054331A">
        <w:rPr>
          <w:rFonts w:ascii="Bookman Old Style" w:hAnsi="Bookman Old Style"/>
          <w:b/>
          <w:sz w:val="18"/>
          <w:szCs w:val="18"/>
          <w:lang w:val="en-US"/>
        </w:rPr>
        <w:t>POINT :</w:t>
      </w:r>
      <w:proofErr w:type="gramEnd"/>
      <w:r w:rsidRPr="0054331A">
        <w:rPr>
          <w:rFonts w:ascii="Bookman Old Style" w:hAnsi="Bookman Old Style"/>
          <w:b/>
          <w:sz w:val="18"/>
          <w:szCs w:val="18"/>
          <w:lang w:val="en-US"/>
        </w:rPr>
        <w:t xml:space="preserve"> </w:t>
      </w:r>
      <w:r w:rsidR="0054331A" w:rsidRPr="0054331A">
        <w:rPr>
          <w:rFonts w:ascii="Bookman Old Style" w:hAnsi="Bookman Old Style"/>
          <w:sz w:val="18"/>
          <w:szCs w:val="18"/>
          <w:lang w:val="en-US"/>
        </w:rPr>
        <w:t>61 DC – 65 DC</w:t>
      </w:r>
    </w:p>
    <w:p w:rsidR="00AB2CFE"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CRITICAL </w:t>
      </w:r>
      <w:proofErr w:type="gramStart"/>
      <w:r w:rsidRPr="00C96000">
        <w:rPr>
          <w:rFonts w:ascii="Bookman Old Style" w:hAnsi="Bookman Old Style"/>
          <w:b/>
          <w:sz w:val="18"/>
          <w:szCs w:val="18"/>
          <w:lang w:val="en-US"/>
        </w:rPr>
        <w:t>TEMPERATURE :</w:t>
      </w:r>
      <w:proofErr w:type="gramEnd"/>
      <w:r>
        <w:rPr>
          <w:rFonts w:ascii="Bookman Old Style" w:hAnsi="Bookman Old Style"/>
          <w:sz w:val="18"/>
          <w:szCs w:val="18"/>
          <w:lang w:val="en-US"/>
        </w:rPr>
        <w:t xml:space="preserve"> NOT AVAILABLE</w:t>
      </w:r>
    </w:p>
    <w:p w:rsidR="00C96000"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SPECIFIC </w:t>
      </w:r>
      <w:proofErr w:type="gramStart"/>
      <w:r w:rsidRPr="00C96000">
        <w:rPr>
          <w:rFonts w:ascii="Bookman Old Style" w:hAnsi="Bookman Old Style"/>
          <w:b/>
          <w:sz w:val="18"/>
          <w:szCs w:val="18"/>
          <w:lang w:val="en-US"/>
        </w:rPr>
        <w:t>GRAVITY :</w:t>
      </w:r>
      <w:proofErr w:type="gramEnd"/>
      <w:r>
        <w:rPr>
          <w:rFonts w:ascii="Bookman Old Style" w:hAnsi="Bookman Old Style"/>
          <w:sz w:val="18"/>
          <w:szCs w:val="18"/>
          <w:lang w:val="en-US"/>
        </w:rPr>
        <w:t xml:space="preserve"> 0.955 ( WATER =1 )</w:t>
      </w:r>
    </w:p>
    <w:p w:rsidR="00C96000" w:rsidRDefault="00C96000" w:rsidP="0032375D">
      <w:pPr>
        <w:spacing w:line="240" w:lineRule="auto"/>
        <w:rPr>
          <w:rFonts w:ascii="Bookman Old Style" w:hAnsi="Bookman Old Style"/>
          <w:sz w:val="18"/>
          <w:szCs w:val="18"/>
          <w:lang w:val="en-US"/>
        </w:rPr>
      </w:pPr>
      <w:r>
        <w:rPr>
          <w:rFonts w:ascii="Bookman Old Style" w:hAnsi="Bookman Old Style"/>
          <w:sz w:val="18"/>
          <w:szCs w:val="18"/>
          <w:lang w:val="en-US"/>
        </w:rPr>
        <w:t xml:space="preserve">VAPOR </w:t>
      </w:r>
      <w:proofErr w:type="gramStart"/>
      <w:r>
        <w:rPr>
          <w:rFonts w:ascii="Bookman Old Style" w:hAnsi="Bookman Old Style"/>
          <w:sz w:val="18"/>
          <w:szCs w:val="18"/>
          <w:lang w:val="en-US"/>
        </w:rPr>
        <w:t>PRESSURE :</w:t>
      </w:r>
      <w:proofErr w:type="gramEnd"/>
      <w:r>
        <w:rPr>
          <w:rFonts w:ascii="Bookman Old Style" w:hAnsi="Bookman Old Style"/>
          <w:sz w:val="18"/>
          <w:szCs w:val="18"/>
          <w:lang w:val="en-US"/>
        </w:rPr>
        <w:t xml:space="preserve"> NOT APPLICABLE</w:t>
      </w:r>
    </w:p>
    <w:p w:rsidR="00C96000"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VAPOR </w:t>
      </w:r>
      <w:proofErr w:type="gramStart"/>
      <w:r w:rsidRPr="00C96000">
        <w:rPr>
          <w:rFonts w:ascii="Bookman Old Style" w:hAnsi="Bookman Old Style"/>
          <w:b/>
          <w:sz w:val="18"/>
          <w:szCs w:val="18"/>
          <w:lang w:val="en-US"/>
        </w:rPr>
        <w:t>DENSITY :</w:t>
      </w:r>
      <w:proofErr w:type="gramEnd"/>
      <w:r w:rsidR="0046638B">
        <w:rPr>
          <w:rFonts w:ascii="Bookman Old Style" w:hAnsi="Bookman Old Style"/>
          <w:sz w:val="18"/>
          <w:szCs w:val="18"/>
          <w:lang w:val="en-US"/>
        </w:rPr>
        <w:t xml:space="preserve"> NOT AVAILABLE</w:t>
      </w:r>
    </w:p>
    <w:p w:rsidR="00C96000" w:rsidRPr="00AB2CFE" w:rsidRDefault="00C96000" w:rsidP="0032375D">
      <w:pPr>
        <w:spacing w:line="240" w:lineRule="auto"/>
        <w:rPr>
          <w:rFonts w:ascii="Bookman Old Style" w:hAnsi="Bookman Old Style"/>
          <w:sz w:val="18"/>
          <w:szCs w:val="18"/>
          <w:lang w:val="en-US"/>
        </w:rPr>
      </w:pPr>
      <w:proofErr w:type="gramStart"/>
      <w:r w:rsidRPr="00C96000">
        <w:rPr>
          <w:rFonts w:ascii="Bookman Old Style" w:hAnsi="Bookman Old Style"/>
          <w:b/>
          <w:sz w:val="18"/>
          <w:szCs w:val="18"/>
          <w:lang w:val="en-US"/>
        </w:rPr>
        <w:t>VOLATILITY :</w:t>
      </w:r>
      <w:proofErr w:type="gramEnd"/>
      <w:r>
        <w:rPr>
          <w:rFonts w:ascii="Bookman Old Style" w:hAnsi="Bookman Old Style"/>
          <w:sz w:val="18"/>
          <w:szCs w:val="18"/>
          <w:lang w:val="en-US"/>
        </w:rPr>
        <w:t xml:space="preserve"> NOT AVAILABLE</w:t>
      </w:r>
    </w:p>
    <w:p w:rsidR="009D780C"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ODOR </w:t>
      </w:r>
      <w:proofErr w:type="gramStart"/>
      <w:r w:rsidRPr="00C96000">
        <w:rPr>
          <w:rFonts w:ascii="Bookman Old Style" w:hAnsi="Bookman Old Style"/>
          <w:b/>
          <w:sz w:val="18"/>
          <w:szCs w:val="18"/>
          <w:lang w:val="en-US"/>
        </w:rPr>
        <w:t>THRESHOLD :</w:t>
      </w:r>
      <w:proofErr w:type="gramEnd"/>
      <w:r>
        <w:rPr>
          <w:rFonts w:ascii="Bookman Old Style" w:hAnsi="Bookman Old Style"/>
          <w:sz w:val="18"/>
          <w:szCs w:val="18"/>
          <w:lang w:val="en-US"/>
        </w:rPr>
        <w:t xml:space="preserve"> NOT AVAILABLE</w:t>
      </w:r>
    </w:p>
    <w:p w:rsidR="00C96000"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WATER/OIL </w:t>
      </w:r>
      <w:proofErr w:type="gramStart"/>
      <w:r w:rsidRPr="00C96000">
        <w:rPr>
          <w:rFonts w:ascii="Bookman Old Style" w:hAnsi="Bookman Old Style"/>
          <w:b/>
          <w:sz w:val="18"/>
          <w:szCs w:val="18"/>
          <w:lang w:val="en-US"/>
        </w:rPr>
        <w:t>DIST.COEFF :</w:t>
      </w:r>
      <w:proofErr w:type="gramEnd"/>
      <w:r>
        <w:rPr>
          <w:rFonts w:ascii="Bookman Old Style" w:hAnsi="Bookman Old Style"/>
          <w:sz w:val="18"/>
          <w:szCs w:val="18"/>
          <w:lang w:val="en-US"/>
        </w:rPr>
        <w:t xml:space="preserve"> NOT AVAILABLE</w:t>
      </w:r>
    </w:p>
    <w:p w:rsidR="00C96000"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IONICITY </w:t>
      </w:r>
      <w:proofErr w:type="gramStart"/>
      <w:r w:rsidRPr="00C96000">
        <w:rPr>
          <w:rFonts w:ascii="Bookman Old Style" w:hAnsi="Bookman Old Style"/>
          <w:b/>
          <w:sz w:val="18"/>
          <w:szCs w:val="18"/>
          <w:lang w:val="en-US"/>
        </w:rPr>
        <w:t>( IN</w:t>
      </w:r>
      <w:proofErr w:type="gramEnd"/>
      <w:r w:rsidRPr="00C96000">
        <w:rPr>
          <w:rFonts w:ascii="Bookman Old Style" w:hAnsi="Bookman Old Style"/>
          <w:b/>
          <w:sz w:val="18"/>
          <w:szCs w:val="18"/>
          <w:lang w:val="en-US"/>
        </w:rPr>
        <w:t xml:space="preserve"> WATER ) :</w:t>
      </w:r>
      <w:r>
        <w:rPr>
          <w:rFonts w:ascii="Bookman Old Style" w:hAnsi="Bookman Old Style"/>
          <w:sz w:val="18"/>
          <w:szCs w:val="18"/>
          <w:lang w:val="en-US"/>
        </w:rPr>
        <w:t xml:space="preserve"> NOT AVAILABLE</w:t>
      </w:r>
    </w:p>
    <w:p w:rsidR="00C96000" w:rsidRDefault="00C96000" w:rsidP="0032375D">
      <w:pPr>
        <w:spacing w:line="240" w:lineRule="auto"/>
        <w:rPr>
          <w:rFonts w:ascii="Bookman Old Style" w:hAnsi="Bookman Old Style"/>
          <w:sz w:val="18"/>
          <w:szCs w:val="18"/>
          <w:lang w:val="en-US"/>
        </w:rPr>
      </w:pPr>
      <w:r w:rsidRPr="00C96000">
        <w:rPr>
          <w:rFonts w:ascii="Bookman Old Style" w:hAnsi="Bookman Old Style"/>
          <w:b/>
          <w:sz w:val="18"/>
          <w:szCs w:val="18"/>
          <w:lang w:val="en-US"/>
        </w:rPr>
        <w:t xml:space="preserve">DISPERSION </w:t>
      </w:r>
      <w:proofErr w:type="gramStart"/>
      <w:r w:rsidRPr="00C96000">
        <w:rPr>
          <w:rFonts w:ascii="Bookman Old Style" w:hAnsi="Bookman Old Style"/>
          <w:b/>
          <w:sz w:val="18"/>
          <w:szCs w:val="18"/>
          <w:lang w:val="en-US"/>
        </w:rPr>
        <w:t>PROPERTIES :</w:t>
      </w:r>
      <w:proofErr w:type="gramEnd"/>
      <w:r>
        <w:rPr>
          <w:rFonts w:ascii="Bookman Old Style" w:hAnsi="Bookman Old Style"/>
          <w:sz w:val="18"/>
          <w:szCs w:val="18"/>
          <w:lang w:val="en-US"/>
        </w:rPr>
        <w:t xml:space="preserve"> NOT AVAILABLE</w:t>
      </w:r>
    </w:p>
    <w:p w:rsidR="00C96000" w:rsidRDefault="00C96000" w:rsidP="0032375D">
      <w:pPr>
        <w:spacing w:line="240" w:lineRule="auto"/>
        <w:rPr>
          <w:rFonts w:ascii="Bookman Old Style" w:hAnsi="Bookman Old Style"/>
          <w:sz w:val="18"/>
          <w:szCs w:val="18"/>
          <w:lang w:val="en-US"/>
        </w:rPr>
      </w:pPr>
      <w:proofErr w:type="gramStart"/>
      <w:r w:rsidRPr="00C96000">
        <w:rPr>
          <w:rFonts w:ascii="Bookman Old Style" w:hAnsi="Bookman Old Style"/>
          <w:b/>
          <w:sz w:val="18"/>
          <w:szCs w:val="18"/>
          <w:lang w:val="en-US"/>
        </w:rPr>
        <w:t>SOLUBILITY :</w:t>
      </w:r>
      <w:proofErr w:type="gramEnd"/>
      <w:r>
        <w:rPr>
          <w:rFonts w:ascii="Bookman Old Style" w:hAnsi="Bookman Old Style"/>
          <w:sz w:val="18"/>
          <w:szCs w:val="18"/>
          <w:lang w:val="en-US"/>
        </w:rPr>
        <w:t xml:space="preserve"> INSOLUBLE IN COLD WATER</w:t>
      </w:r>
    </w:p>
    <w:p w:rsidR="0046638B" w:rsidRDefault="0046638B" w:rsidP="0032375D">
      <w:pPr>
        <w:spacing w:line="240" w:lineRule="auto"/>
        <w:rPr>
          <w:rFonts w:ascii="Bookman Old Style" w:hAnsi="Bookman Old Style"/>
          <w:sz w:val="18"/>
          <w:szCs w:val="18"/>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10</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STABILITY AND REACTIVITY DATA</w:t>
      </w:r>
    </w:p>
    <w:p w:rsidR="00C96000" w:rsidRDefault="0046638B" w:rsidP="0032375D">
      <w:pPr>
        <w:spacing w:line="240" w:lineRule="auto"/>
        <w:rPr>
          <w:rFonts w:ascii="Bookman Old Style" w:hAnsi="Bookman Old Style"/>
          <w:sz w:val="18"/>
          <w:szCs w:val="18"/>
          <w:lang w:val="en-US"/>
        </w:rPr>
      </w:pPr>
      <w:proofErr w:type="gramStart"/>
      <w:r w:rsidRPr="0046638B">
        <w:rPr>
          <w:rFonts w:ascii="Bookman Old Style" w:hAnsi="Bookman Old Style"/>
          <w:b/>
          <w:sz w:val="18"/>
          <w:szCs w:val="18"/>
          <w:lang w:val="en-US"/>
        </w:rPr>
        <w:t>STABILITY :</w:t>
      </w:r>
      <w:proofErr w:type="gramEnd"/>
      <w:r>
        <w:rPr>
          <w:rFonts w:ascii="Bookman Old Style" w:hAnsi="Bookman Old Style"/>
          <w:sz w:val="18"/>
          <w:szCs w:val="18"/>
          <w:lang w:val="en-US"/>
        </w:rPr>
        <w:t xml:space="preserve"> THE PRODUCT IS STABLE</w:t>
      </w:r>
    </w:p>
    <w:p w:rsidR="00364168" w:rsidRDefault="00364168" w:rsidP="0032375D">
      <w:pPr>
        <w:spacing w:line="240" w:lineRule="auto"/>
        <w:rPr>
          <w:rFonts w:ascii="Bookman Old Style" w:hAnsi="Bookman Old Style"/>
          <w:sz w:val="18"/>
          <w:szCs w:val="18"/>
          <w:lang w:val="en-US"/>
        </w:rPr>
      </w:pPr>
      <w:r w:rsidRPr="00364168">
        <w:rPr>
          <w:rFonts w:ascii="Bookman Old Style" w:hAnsi="Bookman Old Style"/>
          <w:b/>
          <w:sz w:val="18"/>
          <w:szCs w:val="18"/>
          <w:lang w:val="en-US"/>
        </w:rPr>
        <w:t xml:space="preserve">INSTABILITY </w:t>
      </w:r>
      <w:proofErr w:type="gramStart"/>
      <w:r w:rsidRPr="00364168">
        <w:rPr>
          <w:rFonts w:ascii="Bookman Old Style" w:hAnsi="Bookman Old Style"/>
          <w:b/>
          <w:sz w:val="18"/>
          <w:szCs w:val="18"/>
          <w:lang w:val="en-US"/>
        </w:rPr>
        <w:t>TEMPERATURE :</w:t>
      </w:r>
      <w:proofErr w:type="gramEnd"/>
      <w:r>
        <w:rPr>
          <w:rFonts w:ascii="Bookman Old Style" w:hAnsi="Bookman Old Style"/>
          <w:sz w:val="18"/>
          <w:szCs w:val="18"/>
          <w:lang w:val="en-US"/>
        </w:rPr>
        <w:t xml:space="preserve"> NOT AVAILABLE</w:t>
      </w:r>
    </w:p>
    <w:p w:rsidR="00364168" w:rsidRDefault="00364168" w:rsidP="0032375D">
      <w:pPr>
        <w:spacing w:line="240" w:lineRule="auto"/>
        <w:rPr>
          <w:rFonts w:ascii="Bookman Old Style" w:hAnsi="Bookman Old Style"/>
          <w:sz w:val="18"/>
          <w:szCs w:val="18"/>
          <w:lang w:val="en-US"/>
        </w:rPr>
      </w:pPr>
      <w:r w:rsidRPr="00364168">
        <w:rPr>
          <w:rFonts w:ascii="Bookman Old Style" w:hAnsi="Bookman Old Style"/>
          <w:b/>
          <w:sz w:val="18"/>
          <w:szCs w:val="18"/>
          <w:lang w:val="en-US"/>
        </w:rPr>
        <w:t xml:space="preserve">CONDITIONS OF </w:t>
      </w:r>
      <w:proofErr w:type="gramStart"/>
      <w:r w:rsidRPr="00364168">
        <w:rPr>
          <w:rFonts w:ascii="Bookman Old Style" w:hAnsi="Bookman Old Style"/>
          <w:b/>
          <w:sz w:val="18"/>
          <w:szCs w:val="18"/>
          <w:lang w:val="en-US"/>
        </w:rPr>
        <w:t>INSTABILITY :</w:t>
      </w:r>
      <w:proofErr w:type="gramEnd"/>
      <w:r>
        <w:rPr>
          <w:rFonts w:ascii="Bookman Old Style" w:hAnsi="Bookman Old Style"/>
          <w:sz w:val="18"/>
          <w:szCs w:val="18"/>
          <w:lang w:val="en-US"/>
        </w:rPr>
        <w:t xml:space="preserve"> NOT AVAILABLE</w:t>
      </w:r>
    </w:p>
    <w:p w:rsidR="00364168" w:rsidRDefault="00364168" w:rsidP="0032375D">
      <w:pPr>
        <w:spacing w:line="240" w:lineRule="auto"/>
        <w:rPr>
          <w:rFonts w:ascii="Bookman Old Style" w:hAnsi="Bookman Old Style"/>
          <w:sz w:val="18"/>
          <w:szCs w:val="18"/>
          <w:lang w:val="en-US"/>
        </w:rPr>
      </w:pPr>
      <w:r w:rsidRPr="00364168">
        <w:rPr>
          <w:rFonts w:ascii="Bookman Old Style" w:hAnsi="Bookman Old Style"/>
          <w:b/>
          <w:sz w:val="18"/>
          <w:szCs w:val="18"/>
          <w:lang w:val="en-US"/>
        </w:rPr>
        <w:t xml:space="preserve">INCOMPATIBILITY WITH VARIOUS </w:t>
      </w:r>
      <w:proofErr w:type="gramStart"/>
      <w:r w:rsidRPr="00364168">
        <w:rPr>
          <w:rFonts w:ascii="Bookman Old Style" w:hAnsi="Bookman Old Style"/>
          <w:b/>
          <w:sz w:val="18"/>
          <w:szCs w:val="18"/>
          <w:lang w:val="en-US"/>
        </w:rPr>
        <w:t>SUBSTANCES :</w:t>
      </w:r>
      <w:proofErr w:type="gramEnd"/>
      <w:r>
        <w:rPr>
          <w:rFonts w:ascii="Bookman Old Style" w:hAnsi="Bookman Old Style"/>
          <w:sz w:val="18"/>
          <w:szCs w:val="18"/>
          <w:lang w:val="en-US"/>
        </w:rPr>
        <w:t xml:space="preserve"> NOT AVAILABLE</w:t>
      </w:r>
    </w:p>
    <w:p w:rsidR="00364168" w:rsidRDefault="00364168" w:rsidP="0032375D">
      <w:pPr>
        <w:spacing w:line="240" w:lineRule="auto"/>
        <w:rPr>
          <w:rFonts w:ascii="Bookman Old Style" w:hAnsi="Bookman Old Style"/>
          <w:sz w:val="18"/>
          <w:szCs w:val="18"/>
          <w:lang w:val="en-US"/>
        </w:rPr>
      </w:pPr>
      <w:proofErr w:type="gramStart"/>
      <w:r w:rsidRPr="00364168">
        <w:rPr>
          <w:rFonts w:ascii="Bookman Old Style" w:hAnsi="Bookman Old Style"/>
          <w:b/>
          <w:sz w:val="18"/>
          <w:szCs w:val="18"/>
          <w:lang w:val="en-US"/>
        </w:rPr>
        <w:t>CORROSIVITY :</w:t>
      </w:r>
      <w:proofErr w:type="gramEnd"/>
      <w:r>
        <w:rPr>
          <w:rFonts w:ascii="Bookman Old Style" w:hAnsi="Bookman Old Style"/>
          <w:sz w:val="18"/>
          <w:szCs w:val="18"/>
          <w:lang w:val="en-US"/>
        </w:rPr>
        <w:t xml:space="preserve"> NON-CORROSIVE IN PRESENCE OF GLASS</w:t>
      </w:r>
    </w:p>
    <w:p w:rsidR="00364168" w:rsidRDefault="00364168" w:rsidP="0032375D">
      <w:pPr>
        <w:spacing w:line="240" w:lineRule="auto"/>
        <w:rPr>
          <w:rFonts w:ascii="Bookman Old Style" w:hAnsi="Bookman Old Style"/>
          <w:sz w:val="18"/>
          <w:szCs w:val="18"/>
          <w:lang w:val="en-US"/>
        </w:rPr>
      </w:pPr>
      <w:r w:rsidRPr="00364168">
        <w:rPr>
          <w:rFonts w:ascii="Bookman Old Style" w:hAnsi="Bookman Old Style"/>
          <w:b/>
          <w:sz w:val="18"/>
          <w:szCs w:val="18"/>
          <w:lang w:val="en-US"/>
        </w:rPr>
        <w:t xml:space="preserve">SPECIAL REMARKS ON </w:t>
      </w:r>
      <w:proofErr w:type="gramStart"/>
      <w:r w:rsidRPr="00364168">
        <w:rPr>
          <w:rFonts w:ascii="Bookman Old Style" w:hAnsi="Bookman Old Style"/>
          <w:b/>
          <w:sz w:val="18"/>
          <w:szCs w:val="18"/>
          <w:lang w:val="en-US"/>
        </w:rPr>
        <w:t>REACTIVITY :</w:t>
      </w:r>
      <w:proofErr w:type="gramEnd"/>
      <w:r>
        <w:rPr>
          <w:rFonts w:ascii="Bookman Old Style" w:hAnsi="Bookman Old Style"/>
          <w:sz w:val="18"/>
          <w:szCs w:val="18"/>
          <w:lang w:val="en-US"/>
        </w:rPr>
        <w:t xml:space="preserve"> NOT AVAILABLE</w:t>
      </w:r>
    </w:p>
    <w:p w:rsidR="00364168" w:rsidRDefault="00364168" w:rsidP="0032375D">
      <w:pPr>
        <w:spacing w:line="240" w:lineRule="auto"/>
        <w:rPr>
          <w:rFonts w:ascii="Bookman Old Style" w:hAnsi="Bookman Old Style"/>
          <w:sz w:val="18"/>
          <w:szCs w:val="18"/>
          <w:lang w:val="en-US"/>
        </w:rPr>
      </w:pPr>
      <w:r w:rsidRPr="000D3940">
        <w:rPr>
          <w:rFonts w:ascii="Bookman Old Style" w:hAnsi="Bookman Old Style"/>
          <w:b/>
          <w:sz w:val="18"/>
          <w:szCs w:val="18"/>
          <w:lang w:val="en-US"/>
        </w:rPr>
        <w:t xml:space="preserve">SPECIAL REMARKS </w:t>
      </w:r>
      <w:r w:rsidR="000D3940" w:rsidRPr="000D3940">
        <w:rPr>
          <w:rFonts w:ascii="Bookman Old Style" w:hAnsi="Bookman Old Style"/>
          <w:b/>
          <w:sz w:val="18"/>
          <w:szCs w:val="18"/>
          <w:lang w:val="en-US"/>
        </w:rPr>
        <w:t xml:space="preserve">ON </w:t>
      </w:r>
      <w:proofErr w:type="gramStart"/>
      <w:r w:rsidR="000D3940" w:rsidRPr="000D3940">
        <w:rPr>
          <w:rFonts w:ascii="Bookman Old Style" w:hAnsi="Bookman Old Style"/>
          <w:b/>
          <w:sz w:val="18"/>
          <w:szCs w:val="18"/>
          <w:lang w:val="en-US"/>
        </w:rPr>
        <w:t>CORROSIVITY :</w:t>
      </w:r>
      <w:proofErr w:type="gramEnd"/>
      <w:r w:rsidR="000D3940">
        <w:rPr>
          <w:rFonts w:ascii="Bookman Old Style" w:hAnsi="Bookman Old Style"/>
          <w:sz w:val="18"/>
          <w:szCs w:val="18"/>
          <w:lang w:val="en-US"/>
        </w:rPr>
        <w:t xml:space="preserve"> NOT AVAILABLE</w:t>
      </w:r>
    </w:p>
    <w:p w:rsidR="000D3940" w:rsidRDefault="000D3940" w:rsidP="0032375D">
      <w:pPr>
        <w:spacing w:line="240" w:lineRule="auto"/>
        <w:rPr>
          <w:rFonts w:ascii="Bookman Old Style" w:hAnsi="Bookman Old Style"/>
          <w:sz w:val="18"/>
          <w:szCs w:val="18"/>
          <w:lang w:val="en-US"/>
        </w:rPr>
      </w:pPr>
      <w:proofErr w:type="gramStart"/>
      <w:r w:rsidRPr="000D3940">
        <w:rPr>
          <w:rFonts w:ascii="Bookman Old Style" w:hAnsi="Bookman Old Style"/>
          <w:b/>
          <w:sz w:val="18"/>
          <w:szCs w:val="18"/>
          <w:lang w:val="en-US"/>
        </w:rPr>
        <w:t>POLYMERIZATION :</w:t>
      </w:r>
      <w:proofErr w:type="gramEnd"/>
      <w:r>
        <w:rPr>
          <w:rFonts w:ascii="Bookman Old Style" w:hAnsi="Bookman Old Style"/>
          <w:sz w:val="18"/>
          <w:szCs w:val="18"/>
          <w:lang w:val="en-US"/>
        </w:rPr>
        <w:t xml:space="preserve"> WILL NOT OCCUR</w:t>
      </w:r>
    </w:p>
    <w:p w:rsidR="000D3940" w:rsidRPr="0092221A" w:rsidRDefault="000D3940" w:rsidP="000D3940">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11</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TOXICOLOGICAL INFORMATION</w:t>
      </w:r>
    </w:p>
    <w:p w:rsidR="000D3940" w:rsidRDefault="000D3940" w:rsidP="000D3940">
      <w:pPr>
        <w:spacing w:line="240" w:lineRule="auto"/>
        <w:rPr>
          <w:rFonts w:ascii="Bookman Old Style" w:hAnsi="Bookman Old Style"/>
          <w:sz w:val="18"/>
          <w:szCs w:val="18"/>
          <w:lang w:val="en-US"/>
        </w:rPr>
      </w:pPr>
      <w:r w:rsidRPr="000D3940">
        <w:rPr>
          <w:rFonts w:ascii="Bookman Old Style" w:hAnsi="Bookman Old Style"/>
          <w:b/>
          <w:sz w:val="18"/>
          <w:szCs w:val="18"/>
          <w:lang w:val="en-US"/>
        </w:rPr>
        <w:t xml:space="preserve">ROUTES OF </w:t>
      </w:r>
      <w:proofErr w:type="gramStart"/>
      <w:r w:rsidRPr="000D3940">
        <w:rPr>
          <w:rFonts w:ascii="Bookman Old Style" w:hAnsi="Bookman Old Style"/>
          <w:b/>
          <w:sz w:val="18"/>
          <w:szCs w:val="18"/>
          <w:lang w:val="en-US"/>
        </w:rPr>
        <w:t>ENTRY :</w:t>
      </w:r>
      <w:proofErr w:type="gramEnd"/>
      <w:r w:rsidRPr="000D3940">
        <w:rPr>
          <w:rFonts w:ascii="Bookman Old Style" w:hAnsi="Bookman Old Style"/>
          <w:sz w:val="18"/>
          <w:szCs w:val="18"/>
          <w:lang w:val="en-US"/>
        </w:rPr>
        <w:t xml:space="preserve"> NOT AVAILABLE</w:t>
      </w:r>
    </w:p>
    <w:p w:rsidR="000D3940" w:rsidRDefault="000D3940" w:rsidP="000D3940">
      <w:pPr>
        <w:spacing w:line="240" w:lineRule="auto"/>
        <w:rPr>
          <w:rFonts w:ascii="Bookman Old Style" w:hAnsi="Bookman Old Style"/>
          <w:sz w:val="18"/>
          <w:szCs w:val="18"/>
          <w:lang w:val="en-US"/>
        </w:rPr>
      </w:pPr>
      <w:r w:rsidRPr="000D3940">
        <w:rPr>
          <w:rFonts w:ascii="Bookman Old Style" w:hAnsi="Bookman Old Style"/>
          <w:b/>
          <w:sz w:val="18"/>
          <w:szCs w:val="18"/>
          <w:lang w:val="en-US"/>
        </w:rPr>
        <w:lastRenderedPageBreak/>
        <w:t xml:space="preserve">TOXICITY TO </w:t>
      </w:r>
      <w:proofErr w:type="gramStart"/>
      <w:r w:rsidRPr="000D3940">
        <w:rPr>
          <w:rFonts w:ascii="Bookman Old Style" w:hAnsi="Bookman Old Style"/>
          <w:b/>
          <w:sz w:val="18"/>
          <w:szCs w:val="18"/>
          <w:lang w:val="en-US"/>
        </w:rPr>
        <w:t>ANIMALS :</w:t>
      </w:r>
      <w:proofErr w:type="gramEnd"/>
      <w:r>
        <w:rPr>
          <w:rFonts w:ascii="Bookman Old Style" w:hAnsi="Bookman Old Style"/>
          <w:sz w:val="18"/>
          <w:szCs w:val="18"/>
          <w:lang w:val="en-US"/>
        </w:rPr>
        <w:t xml:space="preserve"> LD50: NOT AVAILABLE. </w:t>
      </w:r>
      <w:proofErr w:type="gramStart"/>
      <w:r>
        <w:rPr>
          <w:rFonts w:ascii="Bookman Old Style" w:hAnsi="Bookman Old Style"/>
          <w:sz w:val="18"/>
          <w:szCs w:val="18"/>
          <w:lang w:val="en-US"/>
        </w:rPr>
        <w:t>LC50 :</w:t>
      </w:r>
      <w:proofErr w:type="gramEnd"/>
      <w:r>
        <w:rPr>
          <w:rFonts w:ascii="Bookman Old Style" w:hAnsi="Bookman Old Style"/>
          <w:sz w:val="18"/>
          <w:szCs w:val="18"/>
          <w:lang w:val="en-US"/>
        </w:rPr>
        <w:t xml:space="preserve"> NOT AVAILABLE </w:t>
      </w:r>
    </w:p>
    <w:p w:rsidR="000D3940" w:rsidRDefault="000D3940" w:rsidP="000D3940">
      <w:pPr>
        <w:spacing w:line="240" w:lineRule="auto"/>
        <w:rPr>
          <w:rFonts w:ascii="Bookman Old Style" w:hAnsi="Bookman Old Style"/>
          <w:sz w:val="18"/>
          <w:szCs w:val="18"/>
          <w:lang w:val="en-US"/>
        </w:rPr>
      </w:pPr>
      <w:r w:rsidRPr="000D3940">
        <w:rPr>
          <w:rFonts w:ascii="Bookman Old Style" w:hAnsi="Bookman Old Style"/>
          <w:b/>
          <w:sz w:val="18"/>
          <w:szCs w:val="18"/>
          <w:lang w:val="en-US"/>
        </w:rPr>
        <w:t xml:space="preserve">CHRONIC EFFECTS ON </w:t>
      </w:r>
      <w:proofErr w:type="gramStart"/>
      <w:r w:rsidRPr="000D3940">
        <w:rPr>
          <w:rFonts w:ascii="Bookman Old Style" w:hAnsi="Bookman Old Style"/>
          <w:b/>
          <w:sz w:val="18"/>
          <w:szCs w:val="18"/>
          <w:lang w:val="en-US"/>
        </w:rPr>
        <w:t>HUMANS :</w:t>
      </w:r>
      <w:proofErr w:type="gramEnd"/>
      <w:r>
        <w:rPr>
          <w:rFonts w:ascii="Bookman Old Style" w:hAnsi="Bookman Old Style"/>
          <w:sz w:val="18"/>
          <w:szCs w:val="18"/>
          <w:lang w:val="en-US"/>
        </w:rPr>
        <w:t xml:space="preserve"> NOT AVAILABLE</w:t>
      </w:r>
    </w:p>
    <w:p w:rsidR="000D3940" w:rsidRDefault="000D3940" w:rsidP="000D3940">
      <w:pPr>
        <w:spacing w:line="240" w:lineRule="auto"/>
        <w:rPr>
          <w:rFonts w:ascii="Bookman Old Style" w:hAnsi="Bookman Old Style"/>
          <w:sz w:val="18"/>
          <w:szCs w:val="18"/>
          <w:lang w:val="en-US"/>
        </w:rPr>
      </w:pPr>
      <w:r w:rsidRPr="003D6AA4">
        <w:rPr>
          <w:rFonts w:ascii="Bookman Old Style" w:hAnsi="Bookman Old Style"/>
          <w:b/>
          <w:sz w:val="18"/>
          <w:szCs w:val="18"/>
          <w:lang w:val="en-US"/>
        </w:rPr>
        <w:t xml:space="preserve">OTHER TOXIC EFFECTS ON </w:t>
      </w:r>
      <w:proofErr w:type="gramStart"/>
      <w:r w:rsidRPr="003D6AA4">
        <w:rPr>
          <w:rFonts w:ascii="Bookman Old Style" w:hAnsi="Bookman Old Style"/>
          <w:b/>
          <w:sz w:val="18"/>
          <w:szCs w:val="18"/>
          <w:lang w:val="en-US"/>
        </w:rPr>
        <w:t>HUMANS :</w:t>
      </w:r>
      <w:proofErr w:type="gramEnd"/>
      <w:r>
        <w:rPr>
          <w:rFonts w:ascii="Bookman Old Style" w:hAnsi="Bookman Old Style"/>
          <w:sz w:val="18"/>
          <w:szCs w:val="18"/>
          <w:lang w:val="en-US"/>
        </w:rPr>
        <w:t xml:space="preserve"> SLIGHTLY </w:t>
      </w:r>
      <w:r w:rsidR="003D6AA4">
        <w:rPr>
          <w:rFonts w:ascii="Bookman Old Style" w:hAnsi="Bookman Old Style"/>
          <w:sz w:val="18"/>
          <w:szCs w:val="18"/>
          <w:lang w:val="en-US"/>
        </w:rPr>
        <w:t>HAZARDOUS IN CASE OF SKIN CONTACT ( IRRITANT ), OF INGESTION ,OF INHALATION</w:t>
      </w:r>
    </w:p>
    <w:p w:rsidR="003D6AA4" w:rsidRDefault="003D6AA4" w:rsidP="000D3940">
      <w:pPr>
        <w:spacing w:line="240" w:lineRule="auto"/>
        <w:rPr>
          <w:rFonts w:ascii="Bookman Old Style" w:hAnsi="Bookman Old Style"/>
          <w:sz w:val="18"/>
          <w:szCs w:val="18"/>
          <w:lang w:val="en-US"/>
        </w:rPr>
      </w:pPr>
      <w:r w:rsidRPr="00B65F8C">
        <w:rPr>
          <w:rFonts w:ascii="Bookman Old Style" w:hAnsi="Bookman Old Style"/>
          <w:b/>
          <w:sz w:val="18"/>
          <w:szCs w:val="18"/>
          <w:lang w:val="en-US"/>
        </w:rPr>
        <w:t xml:space="preserve">SPECIAL </w:t>
      </w:r>
      <w:r w:rsidR="00B65F8C" w:rsidRPr="00B65F8C">
        <w:rPr>
          <w:rFonts w:ascii="Bookman Old Style" w:hAnsi="Bookman Old Style"/>
          <w:b/>
          <w:sz w:val="18"/>
          <w:szCs w:val="18"/>
          <w:lang w:val="en-US"/>
        </w:rPr>
        <w:t xml:space="preserve">REMARKS ON TOXICITY TO </w:t>
      </w:r>
      <w:proofErr w:type="gramStart"/>
      <w:r w:rsidR="00B65F8C" w:rsidRPr="00B65F8C">
        <w:rPr>
          <w:rFonts w:ascii="Bookman Old Style" w:hAnsi="Bookman Old Style"/>
          <w:b/>
          <w:sz w:val="18"/>
          <w:szCs w:val="18"/>
          <w:lang w:val="en-US"/>
        </w:rPr>
        <w:t>ANIMALS :</w:t>
      </w:r>
      <w:proofErr w:type="gramEnd"/>
      <w:r w:rsidR="00B65F8C">
        <w:rPr>
          <w:rFonts w:ascii="Bookman Old Style" w:hAnsi="Bookman Old Style"/>
          <w:sz w:val="18"/>
          <w:szCs w:val="18"/>
          <w:lang w:val="en-US"/>
        </w:rPr>
        <w:t xml:space="preserve"> NOT AVAILABLE</w:t>
      </w:r>
    </w:p>
    <w:p w:rsidR="00B65F8C" w:rsidRDefault="00B65F8C" w:rsidP="000D3940">
      <w:pPr>
        <w:spacing w:line="240" w:lineRule="auto"/>
        <w:rPr>
          <w:rFonts w:ascii="Bookman Old Style" w:hAnsi="Bookman Old Style"/>
          <w:sz w:val="18"/>
          <w:szCs w:val="18"/>
          <w:lang w:val="en-US"/>
        </w:rPr>
      </w:pPr>
      <w:r w:rsidRPr="00B65F8C">
        <w:rPr>
          <w:rFonts w:ascii="Bookman Old Style" w:hAnsi="Bookman Old Style"/>
          <w:b/>
          <w:sz w:val="18"/>
          <w:szCs w:val="18"/>
          <w:lang w:val="en-US"/>
        </w:rPr>
        <w:t xml:space="preserve">SPECIAL REMARKS ON CHRONIC EFFECTS ON </w:t>
      </w:r>
      <w:proofErr w:type="gramStart"/>
      <w:r w:rsidRPr="00B65F8C">
        <w:rPr>
          <w:rFonts w:ascii="Bookman Old Style" w:hAnsi="Bookman Old Style"/>
          <w:b/>
          <w:sz w:val="18"/>
          <w:szCs w:val="18"/>
          <w:lang w:val="en-US"/>
        </w:rPr>
        <w:t>HUMANS :</w:t>
      </w:r>
      <w:proofErr w:type="gramEnd"/>
      <w:r>
        <w:rPr>
          <w:rFonts w:ascii="Bookman Old Style" w:hAnsi="Bookman Old Style"/>
          <w:sz w:val="18"/>
          <w:szCs w:val="18"/>
          <w:lang w:val="en-US"/>
        </w:rPr>
        <w:t xml:space="preserve"> NOT AVAILABLE</w:t>
      </w:r>
    </w:p>
    <w:p w:rsidR="00AD40C2" w:rsidRDefault="00AD40C2" w:rsidP="00AD40C2">
      <w:pPr>
        <w:spacing w:line="240" w:lineRule="auto"/>
        <w:rPr>
          <w:rFonts w:ascii="Bookman Old Style" w:hAnsi="Bookman Old Style"/>
          <w:sz w:val="18"/>
          <w:szCs w:val="18"/>
          <w:lang w:val="en-US"/>
        </w:rPr>
      </w:pPr>
      <w:r w:rsidRPr="00B65F8C">
        <w:rPr>
          <w:rFonts w:ascii="Bookman Old Style" w:hAnsi="Bookman Old Style"/>
          <w:b/>
          <w:sz w:val="18"/>
          <w:szCs w:val="18"/>
          <w:lang w:val="en-US"/>
        </w:rPr>
        <w:t xml:space="preserve">SPECIAL REMARKS ON </w:t>
      </w:r>
      <w:r>
        <w:rPr>
          <w:rFonts w:ascii="Bookman Old Style" w:hAnsi="Bookman Old Style"/>
          <w:b/>
          <w:sz w:val="18"/>
          <w:szCs w:val="18"/>
          <w:lang w:val="en-US"/>
        </w:rPr>
        <w:t>OTHER TOXIC EFFECTS</w:t>
      </w:r>
      <w:r w:rsidRPr="00B65F8C">
        <w:rPr>
          <w:rFonts w:ascii="Bookman Old Style" w:hAnsi="Bookman Old Style"/>
          <w:b/>
          <w:sz w:val="18"/>
          <w:szCs w:val="18"/>
          <w:lang w:val="en-US"/>
        </w:rPr>
        <w:t xml:space="preserve"> ON </w:t>
      </w:r>
      <w:proofErr w:type="gramStart"/>
      <w:r w:rsidRPr="00B65F8C">
        <w:rPr>
          <w:rFonts w:ascii="Bookman Old Style" w:hAnsi="Bookman Old Style"/>
          <w:b/>
          <w:sz w:val="18"/>
          <w:szCs w:val="18"/>
          <w:lang w:val="en-US"/>
        </w:rPr>
        <w:t>HUMANS :</w:t>
      </w:r>
      <w:proofErr w:type="gramEnd"/>
      <w:r>
        <w:rPr>
          <w:rFonts w:ascii="Bookman Old Style" w:hAnsi="Bookman Old Style"/>
          <w:sz w:val="18"/>
          <w:szCs w:val="18"/>
          <w:lang w:val="en-US"/>
        </w:rPr>
        <w:t xml:space="preserve"> NOT AVAILABLE</w:t>
      </w:r>
    </w:p>
    <w:p w:rsidR="00AD40C2" w:rsidRDefault="00AD40C2" w:rsidP="00AD40C2">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12</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ECOLOGICAL INFORMATION</w:t>
      </w:r>
    </w:p>
    <w:p w:rsidR="00AD40C2" w:rsidRDefault="00FC186C" w:rsidP="00AD40C2">
      <w:pPr>
        <w:spacing w:line="240" w:lineRule="auto"/>
        <w:rPr>
          <w:rFonts w:ascii="Bookman Old Style" w:hAnsi="Bookman Old Style"/>
          <w:sz w:val="18"/>
          <w:szCs w:val="18"/>
          <w:lang w:val="en-US"/>
        </w:rPr>
      </w:pPr>
      <w:r w:rsidRPr="00FC186C">
        <w:rPr>
          <w:rFonts w:ascii="Bookman Old Style" w:hAnsi="Bookman Old Style"/>
          <w:b/>
          <w:sz w:val="18"/>
          <w:szCs w:val="18"/>
          <w:lang w:val="en-US"/>
        </w:rPr>
        <w:t xml:space="preserve">ECO </w:t>
      </w:r>
      <w:proofErr w:type="gramStart"/>
      <w:r w:rsidRPr="00FC186C">
        <w:rPr>
          <w:rFonts w:ascii="Bookman Old Style" w:hAnsi="Bookman Old Style"/>
          <w:b/>
          <w:sz w:val="18"/>
          <w:szCs w:val="18"/>
          <w:lang w:val="en-US"/>
        </w:rPr>
        <w:t>TOXICITY :</w:t>
      </w:r>
      <w:proofErr w:type="gramEnd"/>
      <w:r>
        <w:rPr>
          <w:rFonts w:ascii="Bookman Old Style" w:hAnsi="Bookman Old Style"/>
          <w:sz w:val="18"/>
          <w:szCs w:val="18"/>
          <w:lang w:val="en-US"/>
        </w:rPr>
        <w:t xml:space="preserve"> NOT AVAILABLE</w:t>
      </w:r>
    </w:p>
    <w:p w:rsidR="00FC186C" w:rsidRDefault="00FC186C" w:rsidP="00AD40C2">
      <w:pPr>
        <w:spacing w:line="240" w:lineRule="auto"/>
        <w:rPr>
          <w:rFonts w:ascii="Bookman Old Style" w:hAnsi="Bookman Old Style"/>
          <w:sz w:val="18"/>
          <w:szCs w:val="18"/>
          <w:lang w:val="en-US"/>
        </w:rPr>
      </w:pPr>
      <w:r w:rsidRPr="00FC186C">
        <w:rPr>
          <w:rFonts w:ascii="Bookman Old Style" w:hAnsi="Bookman Old Style"/>
          <w:b/>
          <w:sz w:val="18"/>
          <w:szCs w:val="18"/>
          <w:lang w:val="en-US"/>
        </w:rPr>
        <w:t xml:space="preserve">BOD5 AND </w:t>
      </w:r>
      <w:proofErr w:type="gramStart"/>
      <w:r w:rsidRPr="00FC186C">
        <w:rPr>
          <w:rFonts w:ascii="Bookman Old Style" w:hAnsi="Bookman Old Style"/>
          <w:b/>
          <w:sz w:val="18"/>
          <w:szCs w:val="18"/>
          <w:lang w:val="en-US"/>
        </w:rPr>
        <w:t>COD :</w:t>
      </w:r>
      <w:proofErr w:type="gramEnd"/>
      <w:r>
        <w:rPr>
          <w:rFonts w:ascii="Bookman Old Style" w:hAnsi="Bookman Old Style"/>
          <w:sz w:val="18"/>
          <w:szCs w:val="18"/>
          <w:lang w:val="en-US"/>
        </w:rPr>
        <w:t xml:space="preserve"> NOT AVAILABLE</w:t>
      </w:r>
    </w:p>
    <w:p w:rsidR="00FC186C" w:rsidRDefault="00FC186C" w:rsidP="00AD40C2">
      <w:pPr>
        <w:spacing w:line="240" w:lineRule="auto"/>
        <w:rPr>
          <w:rFonts w:ascii="Bookman Old Style" w:hAnsi="Bookman Old Style"/>
          <w:sz w:val="18"/>
          <w:szCs w:val="18"/>
          <w:lang w:val="en-US"/>
        </w:rPr>
      </w:pPr>
      <w:r w:rsidRPr="00FC186C">
        <w:rPr>
          <w:rFonts w:ascii="Bookman Old Style" w:hAnsi="Bookman Old Style"/>
          <w:b/>
          <w:sz w:val="18"/>
          <w:szCs w:val="18"/>
          <w:lang w:val="en-US"/>
        </w:rPr>
        <w:t xml:space="preserve">PRODUCTS OF </w:t>
      </w:r>
      <w:proofErr w:type="gramStart"/>
      <w:r w:rsidRPr="00FC186C">
        <w:rPr>
          <w:rFonts w:ascii="Bookman Old Style" w:hAnsi="Bookman Old Style"/>
          <w:b/>
          <w:sz w:val="18"/>
          <w:szCs w:val="18"/>
          <w:lang w:val="en-US"/>
        </w:rPr>
        <w:t>BIODEGRADATION :</w:t>
      </w:r>
      <w:proofErr w:type="gramEnd"/>
      <w:r>
        <w:rPr>
          <w:rFonts w:ascii="Bookman Old Style" w:hAnsi="Bookman Old Style"/>
          <w:sz w:val="18"/>
          <w:szCs w:val="18"/>
          <w:lang w:val="en-US"/>
        </w:rPr>
        <w:t xml:space="preserve"> POSSIBLY HAZARDOUS SHORT TERM DEGRADATION PRODUCTS ARE NOT LIKELY. </w:t>
      </w:r>
      <w:proofErr w:type="gramStart"/>
      <w:r>
        <w:rPr>
          <w:rFonts w:ascii="Bookman Old Style" w:hAnsi="Bookman Old Style"/>
          <w:sz w:val="18"/>
          <w:szCs w:val="18"/>
          <w:lang w:val="en-US"/>
        </w:rPr>
        <w:t>HOWEVER ,</w:t>
      </w:r>
      <w:proofErr w:type="gramEnd"/>
      <w:r>
        <w:rPr>
          <w:rFonts w:ascii="Bookman Old Style" w:hAnsi="Bookman Old Style"/>
          <w:sz w:val="18"/>
          <w:szCs w:val="18"/>
          <w:lang w:val="en-US"/>
        </w:rPr>
        <w:t xml:space="preserve"> LONG TERM DEGRADATION PRODUCTS MAY ARISE.</w:t>
      </w:r>
    </w:p>
    <w:p w:rsidR="00FC186C" w:rsidRDefault="00FC186C" w:rsidP="00AD40C2">
      <w:pPr>
        <w:spacing w:line="240" w:lineRule="auto"/>
        <w:rPr>
          <w:rFonts w:ascii="Bookman Old Style" w:hAnsi="Bookman Old Style"/>
          <w:sz w:val="18"/>
          <w:szCs w:val="18"/>
          <w:lang w:val="en-US"/>
        </w:rPr>
      </w:pPr>
      <w:r w:rsidRPr="00FC186C">
        <w:rPr>
          <w:rFonts w:ascii="Bookman Old Style" w:hAnsi="Bookman Old Style"/>
          <w:b/>
          <w:sz w:val="18"/>
          <w:szCs w:val="18"/>
          <w:lang w:val="en-US"/>
        </w:rPr>
        <w:t xml:space="preserve">TOXICITY OF THE PRODUCTS OF </w:t>
      </w:r>
      <w:proofErr w:type="gramStart"/>
      <w:r w:rsidRPr="00FC186C">
        <w:rPr>
          <w:rFonts w:ascii="Bookman Old Style" w:hAnsi="Bookman Old Style"/>
          <w:b/>
          <w:sz w:val="18"/>
          <w:szCs w:val="18"/>
          <w:lang w:val="en-US"/>
        </w:rPr>
        <w:t>BIODEGRADATION :</w:t>
      </w:r>
      <w:proofErr w:type="gramEnd"/>
      <w:r>
        <w:rPr>
          <w:rFonts w:ascii="Bookman Old Style" w:hAnsi="Bookman Old Style"/>
          <w:sz w:val="18"/>
          <w:szCs w:val="18"/>
          <w:lang w:val="en-US"/>
        </w:rPr>
        <w:t xml:space="preserve"> THE PRODUCTS OF DEGRADATION ARE MORE TOXIC.</w:t>
      </w:r>
    </w:p>
    <w:p w:rsidR="00FC186C" w:rsidRDefault="00580086" w:rsidP="00AD40C2">
      <w:pPr>
        <w:spacing w:line="240" w:lineRule="auto"/>
        <w:rPr>
          <w:rFonts w:ascii="Bookman Old Style" w:hAnsi="Bookman Old Style"/>
          <w:sz w:val="18"/>
          <w:szCs w:val="18"/>
          <w:lang w:val="en-US"/>
        </w:rPr>
      </w:pPr>
      <w:r w:rsidRPr="00580086">
        <w:rPr>
          <w:rFonts w:ascii="Bookman Old Style" w:hAnsi="Bookman Old Style"/>
          <w:b/>
          <w:sz w:val="18"/>
          <w:szCs w:val="18"/>
          <w:lang w:val="en-US"/>
        </w:rPr>
        <w:t xml:space="preserve">SPECIAL REMARKS ON THE PRODUCTS OF </w:t>
      </w:r>
      <w:proofErr w:type="gramStart"/>
      <w:r w:rsidRPr="00580086">
        <w:rPr>
          <w:rFonts w:ascii="Bookman Old Style" w:hAnsi="Bookman Old Style"/>
          <w:b/>
          <w:sz w:val="18"/>
          <w:szCs w:val="18"/>
          <w:lang w:val="en-US"/>
        </w:rPr>
        <w:t>BIODEGRADATION :</w:t>
      </w:r>
      <w:proofErr w:type="gramEnd"/>
      <w:r>
        <w:rPr>
          <w:rFonts w:ascii="Bookman Old Style" w:hAnsi="Bookman Old Style"/>
          <w:sz w:val="18"/>
          <w:szCs w:val="18"/>
          <w:lang w:val="en-US"/>
        </w:rPr>
        <w:t xml:space="preserve"> NOT AVAILABLE</w:t>
      </w:r>
    </w:p>
    <w:p w:rsidR="00580086" w:rsidRDefault="00580086" w:rsidP="00580086">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13</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DISPOSAL CONSIDERATION</w:t>
      </w:r>
    </w:p>
    <w:p w:rsidR="00AD40C2" w:rsidRDefault="0092187F" w:rsidP="00AD40C2">
      <w:pPr>
        <w:spacing w:line="240" w:lineRule="auto"/>
        <w:rPr>
          <w:rFonts w:ascii="Bookman Old Style" w:hAnsi="Bookman Old Style"/>
          <w:sz w:val="18"/>
          <w:szCs w:val="18"/>
          <w:lang w:val="en-US"/>
        </w:rPr>
      </w:pPr>
      <w:r>
        <w:rPr>
          <w:rFonts w:ascii="Bookman Old Style" w:hAnsi="Bookman Old Style"/>
          <w:sz w:val="18"/>
          <w:szCs w:val="18"/>
          <w:lang w:val="en-US"/>
        </w:rPr>
        <w:t>WHATEVER CANNOT BE SAVED FOR RECOVERY OR RECYCLING SHOULD BE MANAGED IN AN APPROPRIATE AND APPROVED WASTE DISPOSAL FACILITY. DISPOSE OF CONTAINER AND UNUSED CONTENTS IN ACCORDANCE WITH STATE AND LOCAL REQUIREMENTS.</w:t>
      </w:r>
    </w:p>
    <w:p w:rsidR="0092187F" w:rsidRDefault="0092187F" w:rsidP="000D3940">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14</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TRANSPORT INFORMATION</w:t>
      </w:r>
    </w:p>
    <w:p w:rsidR="000D3940" w:rsidRDefault="0092187F" w:rsidP="000D3940">
      <w:pPr>
        <w:spacing w:line="240" w:lineRule="auto"/>
        <w:rPr>
          <w:rFonts w:ascii="Bookman Old Style" w:hAnsi="Bookman Old Style"/>
          <w:sz w:val="18"/>
          <w:szCs w:val="18"/>
          <w:lang w:val="en-US"/>
        </w:rPr>
      </w:pPr>
      <w:proofErr w:type="gramStart"/>
      <w:r w:rsidRPr="0092187F">
        <w:rPr>
          <w:rFonts w:ascii="Bookman Old Style" w:hAnsi="Bookman Old Style"/>
          <w:b/>
          <w:sz w:val="18"/>
          <w:szCs w:val="18"/>
          <w:lang w:val="en-US"/>
        </w:rPr>
        <w:t>IDENTIFICATION :</w:t>
      </w:r>
      <w:proofErr w:type="gramEnd"/>
      <w:r>
        <w:rPr>
          <w:rFonts w:ascii="Bookman Old Style" w:hAnsi="Bookman Old Style"/>
          <w:sz w:val="18"/>
          <w:szCs w:val="18"/>
          <w:lang w:val="en-US"/>
        </w:rPr>
        <w:t xml:space="preserve"> NOT APPLICABLE</w:t>
      </w:r>
    </w:p>
    <w:p w:rsidR="0092187F" w:rsidRPr="0092187F" w:rsidRDefault="0092187F" w:rsidP="000D3940">
      <w:pPr>
        <w:spacing w:line="240" w:lineRule="auto"/>
        <w:rPr>
          <w:rFonts w:ascii="Bookman Old Style" w:hAnsi="Bookman Old Style"/>
          <w:sz w:val="18"/>
          <w:szCs w:val="18"/>
          <w:lang w:val="en-US"/>
        </w:rPr>
      </w:pPr>
      <w:r w:rsidRPr="0092187F">
        <w:rPr>
          <w:rFonts w:ascii="Bookman Old Style" w:hAnsi="Bookman Old Style"/>
          <w:b/>
          <w:sz w:val="18"/>
          <w:szCs w:val="18"/>
          <w:lang w:val="en-US"/>
        </w:rPr>
        <w:t xml:space="preserve">SPECIAL PROVISIONS FOR </w:t>
      </w:r>
      <w:proofErr w:type="gramStart"/>
      <w:r w:rsidRPr="0092187F">
        <w:rPr>
          <w:rFonts w:ascii="Bookman Old Style" w:hAnsi="Bookman Old Style"/>
          <w:b/>
          <w:sz w:val="18"/>
          <w:szCs w:val="18"/>
          <w:lang w:val="en-US"/>
        </w:rPr>
        <w:t>TRANSPORT :</w:t>
      </w:r>
      <w:proofErr w:type="gramEnd"/>
      <w:r>
        <w:rPr>
          <w:rFonts w:ascii="Bookman Old Style" w:hAnsi="Bookman Old Style"/>
          <w:sz w:val="18"/>
          <w:szCs w:val="18"/>
          <w:lang w:val="en-US"/>
        </w:rPr>
        <w:t xml:space="preserve"> NOT APPLICABLE</w:t>
      </w:r>
    </w:p>
    <w:p w:rsidR="0092187F" w:rsidRDefault="0092187F" w:rsidP="0092187F">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15</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OTHER REGULATORY INFORNATION</w:t>
      </w:r>
    </w:p>
    <w:p w:rsidR="000D3940" w:rsidRDefault="0092187F" w:rsidP="000D3940">
      <w:pPr>
        <w:spacing w:line="240" w:lineRule="auto"/>
        <w:rPr>
          <w:rFonts w:ascii="Bookman Old Style" w:hAnsi="Bookman Old Style"/>
          <w:sz w:val="18"/>
          <w:szCs w:val="18"/>
          <w:lang w:val="en-US"/>
        </w:rPr>
      </w:pPr>
      <w:r w:rsidRPr="0092187F">
        <w:rPr>
          <w:rFonts w:ascii="Bookman Old Style" w:hAnsi="Bookman Old Style"/>
          <w:b/>
          <w:sz w:val="18"/>
          <w:szCs w:val="18"/>
          <w:lang w:val="en-US"/>
        </w:rPr>
        <w:t xml:space="preserve">FEDERAL AND STATE </w:t>
      </w:r>
      <w:proofErr w:type="gramStart"/>
      <w:r w:rsidRPr="0092187F">
        <w:rPr>
          <w:rFonts w:ascii="Bookman Old Style" w:hAnsi="Bookman Old Style"/>
          <w:b/>
          <w:sz w:val="18"/>
          <w:szCs w:val="18"/>
          <w:lang w:val="en-US"/>
        </w:rPr>
        <w:t>REGULATION :</w:t>
      </w:r>
      <w:proofErr w:type="gramEnd"/>
      <w:r>
        <w:rPr>
          <w:rFonts w:ascii="Bookman Old Style" w:hAnsi="Bookman Old Style"/>
          <w:sz w:val="18"/>
          <w:szCs w:val="18"/>
          <w:lang w:val="en-US"/>
        </w:rPr>
        <w:t xml:space="preserve"> TSCA 8(b) INVENTORY : BEESWAX</w:t>
      </w:r>
    </w:p>
    <w:p w:rsidR="0092187F" w:rsidRDefault="0092187F" w:rsidP="000D3940">
      <w:pPr>
        <w:spacing w:line="240" w:lineRule="auto"/>
        <w:rPr>
          <w:rFonts w:ascii="Bookman Old Style" w:hAnsi="Bookman Old Style"/>
          <w:sz w:val="18"/>
          <w:szCs w:val="18"/>
          <w:lang w:val="en-US"/>
        </w:rPr>
      </w:pPr>
      <w:r w:rsidRPr="0092187F">
        <w:rPr>
          <w:rFonts w:ascii="Bookman Old Style" w:hAnsi="Bookman Old Style"/>
          <w:b/>
          <w:sz w:val="18"/>
          <w:szCs w:val="18"/>
          <w:lang w:val="en-US"/>
        </w:rPr>
        <w:t xml:space="preserve">OTHER </w:t>
      </w:r>
      <w:proofErr w:type="gramStart"/>
      <w:r w:rsidRPr="0092187F">
        <w:rPr>
          <w:rFonts w:ascii="Bookman Old Style" w:hAnsi="Bookman Old Style"/>
          <w:b/>
          <w:sz w:val="18"/>
          <w:szCs w:val="18"/>
          <w:lang w:val="en-US"/>
        </w:rPr>
        <w:t>REGULATION :</w:t>
      </w:r>
      <w:proofErr w:type="gramEnd"/>
      <w:r>
        <w:rPr>
          <w:rFonts w:ascii="Bookman Old Style" w:hAnsi="Bookman Old Style"/>
          <w:sz w:val="18"/>
          <w:szCs w:val="18"/>
          <w:lang w:val="en-US"/>
        </w:rPr>
        <w:t xml:space="preserve"> NOT AVAILABLE</w:t>
      </w:r>
    </w:p>
    <w:p w:rsidR="0092187F" w:rsidRDefault="0092187F" w:rsidP="000D3940">
      <w:pPr>
        <w:spacing w:line="240" w:lineRule="auto"/>
        <w:rPr>
          <w:rFonts w:ascii="Bookman Old Style" w:hAnsi="Bookman Old Style"/>
          <w:sz w:val="18"/>
          <w:szCs w:val="18"/>
          <w:lang w:val="en-US"/>
        </w:rPr>
      </w:pPr>
      <w:r w:rsidRPr="0092187F">
        <w:rPr>
          <w:rFonts w:ascii="Bookman Old Style" w:hAnsi="Bookman Old Style"/>
          <w:b/>
          <w:sz w:val="18"/>
          <w:szCs w:val="18"/>
          <w:lang w:val="en-US"/>
        </w:rPr>
        <w:t xml:space="preserve">SPECIFIC </w:t>
      </w:r>
      <w:proofErr w:type="gramStart"/>
      <w:r w:rsidRPr="0092187F">
        <w:rPr>
          <w:rFonts w:ascii="Bookman Old Style" w:hAnsi="Bookman Old Style"/>
          <w:b/>
          <w:sz w:val="18"/>
          <w:szCs w:val="18"/>
          <w:lang w:val="en-US"/>
        </w:rPr>
        <w:t>HAZARD :</w:t>
      </w:r>
      <w:proofErr w:type="gramEnd"/>
      <w:r>
        <w:rPr>
          <w:rFonts w:ascii="Bookman Old Style" w:hAnsi="Bookman Old Style"/>
          <w:sz w:val="18"/>
          <w:szCs w:val="18"/>
          <w:lang w:val="en-US"/>
        </w:rPr>
        <w:t xml:space="preserve"> NA</w:t>
      </w:r>
    </w:p>
    <w:p w:rsidR="0092187F" w:rsidRDefault="0092187F" w:rsidP="000D3940">
      <w:pPr>
        <w:spacing w:line="240" w:lineRule="auto"/>
        <w:rPr>
          <w:rFonts w:ascii="Bookman Old Style" w:hAnsi="Bookman Old Style"/>
          <w:sz w:val="18"/>
          <w:szCs w:val="18"/>
          <w:lang w:val="en-US"/>
        </w:rPr>
      </w:pPr>
      <w:r w:rsidRPr="0092187F">
        <w:rPr>
          <w:rFonts w:ascii="Bookman Old Style" w:hAnsi="Bookman Old Style"/>
          <w:b/>
          <w:sz w:val="18"/>
          <w:szCs w:val="18"/>
          <w:lang w:val="en-US"/>
        </w:rPr>
        <w:t xml:space="preserve">PROTECTIVE </w:t>
      </w:r>
      <w:proofErr w:type="gramStart"/>
      <w:r w:rsidRPr="0092187F">
        <w:rPr>
          <w:rFonts w:ascii="Bookman Old Style" w:hAnsi="Bookman Old Style"/>
          <w:b/>
          <w:sz w:val="18"/>
          <w:szCs w:val="18"/>
          <w:lang w:val="en-US"/>
        </w:rPr>
        <w:t>EQUIPMENT :</w:t>
      </w:r>
      <w:proofErr w:type="gramEnd"/>
      <w:r>
        <w:rPr>
          <w:rFonts w:ascii="Bookman Old Style" w:hAnsi="Bookman Old Style"/>
          <w:sz w:val="18"/>
          <w:szCs w:val="18"/>
          <w:lang w:val="en-US"/>
        </w:rPr>
        <w:t xml:space="preserve"> GLOVES , LAB COAT , DUST RESPIRATOR , BE SURE TO USE AN APPROVED/CERTIFIED RESPIRATOR OR EQUIVALENT, SAFETY GLASSES.</w:t>
      </w:r>
    </w:p>
    <w:p w:rsidR="00E1036B" w:rsidRDefault="00E1036B" w:rsidP="00E1036B">
      <w:pPr>
        <w:spacing w:line="240" w:lineRule="auto"/>
        <w:rPr>
          <w:rFonts w:ascii="Bookman Old Style" w:hAnsi="Bookman Old Style"/>
          <w:b/>
          <w:sz w:val="20"/>
          <w:szCs w:val="20"/>
          <w:u w:val="single"/>
          <w:lang w:val="en-US"/>
        </w:rPr>
      </w:pPr>
      <w:r w:rsidRPr="00C96000">
        <w:rPr>
          <w:rFonts w:ascii="Bookman Old Style" w:hAnsi="Bookman Old Style"/>
          <w:b/>
          <w:sz w:val="20"/>
          <w:szCs w:val="20"/>
          <w:u w:val="single"/>
          <w:lang w:val="en-US"/>
        </w:rPr>
        <w:t xml:space="preserve">SECTION </w:t>
      </w:r>
      <w:proofErr w:type="gramStart"/>
      <w:r>
        <w:rPr>
          <w:rFonts w:ascii="Bookman Old Style" w:hAnsi="Bookman Old Style"/>
          <w:b/>
          <w:sz w:val="20"/>
          <w:szCs w:val="20"/>
          <w:u w:val="single"/>
          <w:lang w:val="en-US"/>
        </w:rPr>
        <w:t>16</w:t>
      </w:r>
      <w:r w:rsidRPr="00C96000">
        <w:rPr>
          <w:rFonts w:ascii="Bookman Old Style" w:hAnsi="Bookman Old Style"/>
          <w:b/>
          <w:sz w:val="20"/>
          <w:szCs w:val="20"/>
          <w:u w:val="single"/>
          <w:lang w:val="en-US"/>
        </w:rPr>
        <w:t xml:space="preserve"> :</w:t>
      </w:r>
      <w:proofErr w:type="gramEnd"/>
      <w:r w:rsidRPr="00C96000">
        <w:rPr>
          <w:rFonts w:ascii="Bookman Old Style" w:hAnsi="Bookman Old Style"/>
          <w:b/>
          <w:sz w:val="20"/>
          <w:szCs w:val="20"/>
          <w:u w:val="single"/>
          <w:lang w:val="en-US"/>
        </w:rPr>
        <w:t xml:space="preserve"> </w:t>
      </w:r>
      <w:r>
        <w:rPr>
          <w:rFonts w:ascii="Bookman Old Style" w:hAnsi="Bookman Old Style"/>
          <w:b/>
          <w:sz w:val="20"/>
          <w:szCs w:val="20"/>
          <w:u w:val="single"/>
          <w:lang w:val="en-US"/>
        </w:rPr>
        <w:t>OTHER INFORMATION</w:t>
      </w:r>
    </w:p>
    <w:p w:rsidR="00E1036B" w:rsidRDefault="00E1036B" w:rsidP="000D3940">
      <w:pPr>
        <w:spacing w:line="240" w:lineRule="auto"/>
        <w:rPr>
          <w:rFonts w:ascii="Bookman Old Style" w:hAnsi="Bookman Old Style"/>
          <w:sz w:val="18"/>
          <w:szCs w:val="18"/>
          <w:lang w:val="en-US"/>
        </w:rPr>
      </w:pPr>
      <w:proofErr w:type="gramStart"/>
      <w:r w:rsidRPr="00E1036B">
        <w:rPr>
          <w:rFonts w:ascii="Bookman Old Style" w:hAnsi="Bookman Old Style"/>
          <w:b/>
          <w:sz w:val="18"/>
          <w:szCs w:val="18"/>
          <w:lang w:val="en-US"/>
        </w:rPr>
        <w:t>REFERENCES :</w:t>
      </w:r>
      <w:proofErr w:type="gramEnd"/>
      <w:r>
        <w:rPr>
          <w:rFonts w:ascii="Bookman Old Style" w:hAnsi="Bookman Old Style"/>
          <w:sz w:val="18"/>
          <w:szCs w:val="18"/>
          <w:lang w:val="en-US"/>
        </w:rPr>
        <w:t xml:space="preserve"> NOT AVAILABLE</w:t>
      </w:r>
    </w:p>
    <w:p w:rsidR="00E1036B" w:rsidRDefault="00E1036B" w:rsidP="000D3940">
      <w:pPr>
        <w:spacing w:line="240" w:lineRule="auto"/>
        <w:rPr>
          <w:rFonts w:ascii="Bookman Old Style" w:hAnsi="Bookman Old Style"/>
          <w:sz w:val="18"/>
          <w:szCs w:val="18"/>
          <w:lang w:val="en-US"/>
        </w:rPr>
      </w:pPr>
      <w:r w:rsidRPr="00E1036B">
        <w:rPr>
          <w:rFonts w:ascii="Bookman Old Style" w:hAnsi="Bookman Old Style"/>
          <w:b/>
          <w:sz w:val="18"/>
          <w:szCs w:val="18"/>
          <w:lang w:val="en-US"/>
        </w:rPr>
        <w:t>OTHER SPECIAL CONSIDERATIONS :</w:t>
      </w:r>
      <w:r>
        <w:rPr>
          <w:rFonts w:ascii="Bookman Old Style" w:hAnsi="Bookman Old Style"/>
          <w:sz w:val="18"/>
          <w:szCs w:val="18"/>
          <w:lang w:val="en-US"/>
        </w:rPr>
        <w:t xml:space="preserve"> NOT AVAILABLE</w:t>
      </w:r>
    </w:p>
    <w:p w:rsidR="00E91D40" w:rsidRPr="0092187F" w:rsidRDefault="00E1036B" w:rsidP="0073766F">
      <w:pPr>
        <w:spacing w:line="240" w:lineRule="auto"/>
        <w:rPr>
          <w:rFonts w:ascii="Bookman Old Style" w:hAnsi="Bookman Old Style"/>
          <w:sz w:val="18"/>
          <w:szCs w:val="18"/>
          <w:lang w:val="en-US"/>
        </w:rPr>
      </w:pPr>
      <w:proofErr w:type="gramStart"/>
      <w:r>
        <w:rPr>
          <w:rFonts w:ascii="Bookman Old Style" w:hAnsi="Bookman Old Style"/>
          <w:sz w:val="18"/>
          <w:szCs w:val="18"/>
          <w:lang w:val="en-US"/>
        </w:rPr>
        <w:t>NOTE :</w:t>
      </w:r>
      <w:proofErr w:type="gramEnd"/>
      <w:r>
        <w:rPr>
          <w:rFonts w:ascii="Bookman Old Style" w:hAnsi="Bookman Old Style"/>
          <w:sz w:val="18"/>
          <w:szCs w:val="18"/>
          <w:lang w:val="en-US"/>
        </w:rPr>
        <w:t xml:space="preserve"> THE INFORMATION PROVIDED IN THIS SAFETY DATA SHEET IS CORRECT TO THE BEST OF OUR KNOWLEDGE, INFORMATION , AND BELIEF AT THE DATE OF ITS PUBLICATION. THE INFORMATION GIVEN IS DESIGNED AS GUIDANCE FOR SAFE </w:t>
      </w:r>
      <w:proofErr w:type="gramStart"/>
      <w:r>
        <w:rPr>
          <w:rFonts w:ascii="Bookman Old Style" w:hAnsi="Bookman Old Style"/>
          <w:sz w:val="18"/>
          <w:szCs w:val="18"/>
          <w:lang w:val="en-US"/>
        </w:rPr>
        <w:t>HANDLING ,</w:t>
      </w:r>
      <w:proofErr w:type="gramEnd"/>
      <w:r>
        <w:rPr>
          <w:rFonts w:ascii="Bookman Old Style" w:hAnsi="Bookman Old Style"/>
          <w:sz w:val="18"/>
          <w:szCs w:val="18"/>
          <w:lang w:val="en-US"/>
        </w:rPr>
        <w:t xml:space="preserve"> USE , PROCESSING , STORAGE , TRANSPORTATION , DESPOSAL AND RELEASE AND IS NOT TO BE CONSIDERED AS A WARRANTY OR QUALITY SPECIFICATION. THE INFORMATION RELATES ONLY TO THE SPECIFIC MATERIAL DESIGNATED AND MAY NOT BE VALID FOR SICH MATERIAL IN COMBINATION WITH ANY OTHER MATERIALS OR IN ANY PROCESS, UNLESS SPECIFIED </w:t>
      </w:r>
      <w:r w:rsidR="004F042D">
        <w:rPr>
          <w:rFonts w:ascii="Bookman Old Style" w:hAnsi="Bookman Old Style"/>
          <w:sz w:val="18"/>
          <w:szCs w:val="18"/>
          <w:lang w:val="en-US"/>
        </w:rPr>
        <w:t>IN THE TEXT.</w:t>
      </w:r>
    </w:p>
    <w:p w:rsidR="00E91D40" w:rsidRPr="0092187F" w:rsidRDefault="00E91D40" w:rsidP="0073766F">
      <w:pPr>
        <w:spacing w:line="240" w:lineRule="auto"/>
        <w:rPr>
          <w:rFonts w:ascii="Bookman Old Style" w:hAnsi="Bookman Old Style"/>
          <w:sz w:val="18"/>
          <w:szCs w:val="18"/>
          <w:lang w:val="en-US"/>
        </w:rPr>
      </w:pPr>
    </w:p>
    <w:p w:rsidR="005E22CE" w:rsidRPr="0092187F" w:rsidRDefault="005E22CE" w:rsidP="005E22CE">
      <w:pPr>
        <w:spacing w:line="240" w:lineRule="auto"/>
        <w:rPr>
          <w:rFonts w:ascii="Bookman Old Style" w:hAnsi="Bookman Old Style"/>
          <w:sz w:val="18"/>
          <w:szCs w:val="18"/>
          <w:lang w:val="en-US"/>
        </w:rPr>
      </w:pPr>
    </w:p>
    <w:sectPr w:rsidR="005E22CE" w:rsidRPr="0092187F" w:rsidSect="0064495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6B" w:rsidRDefault="00E1036B" w:rsidP="00A90085">
      <w:pPr>
        <w:spacing w:after="0" w:line="240" w:lineRule="auto"/>
      </w:pPr>
      <w:r>
        <w:separator/>
      </w:r>
    </w:p>
  </w:endnote>
  <w:endnote w:type="continuationSeparator" w:id="0">
    <w:p w:rsidR="00E1036B" w:rsidRDefault="00E1036B" w:rsidP="00A9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6B" w:rsidRDefault="00E1036B" w:rsidP="00A90085">
      <w:pPr>
        <w:spacing w:after="0" w:line="240" w:lineRule="auto"/>
      </w:pPr>
      <w:r>
        <w:separator/>
      </w:r>
    </w:p>
  </w:footnote>
  <w:footnote w:type="continuationSeparator" w:id="0">
    <w:p w:rsidR="00E1036B" w:rsidRDefault="00E1036B" w:rsidP="00A90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6B" w:rsidRDefault="00E1036B">
    <w:pPr>
      <w:pStyle w:val="Header"/>
    </w:pPr>
    <w:r w:rsidRPr="0096288F">
      <w:rPr>
        <w:rFonts w:ascii="Bookman Old Style" w:hAnsi="Bookman Old Style"/>
        <w:noProof/>
        <w:lang w:eastAsia="en-IN"/>
      </w:rPr>
      <w:drawing>
        <wp:inline distT="0" distB="0" distL="0" distR="0">
          <wp:extent cx="5731510" cy="1011479"/>
          <wp:effectExtent l="19050" t="0" r="2540" b="0"/>
          <wp:docPr id="1" name="Picture 1" descr="C:\Users\Navin\AppData\Local\Microsoft\Windows\Temporary Internet Files\Content.Outlook\V5FUNGMS\GokulNewL-Heads 15-3-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in\AppData\Local\Microsoft\Windows\Temporary Internet Files\Content.Outlook\V5FUNGMS\GokulNewL-Heads 15-3-2013.jpg"/>
                  <pic:cNvPicPr>
                    <a:picLocks noChangeAspect="1" noChangeArrowheads="1"/>
                  </pic:cNvPicPr>
                </pic:nvPicPr>
                <pic:blipFill>
                  <a:blip r:embed="rId1"/>
                  <a:srcRect/>
                  <a:stretch>
                    <a:fillRect/>
                  </a:stretch>
                </pic:blipFill>
                <pic:spPr bwMode="auto">
                  <a:xfrm>
                    <a:off x="0" y="0"/>
                    <a:ext cx="5731510" cy="101147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31E63"/>
    <w:rsid w:val="00004476"/>
    <w:rsid w:val="000D3940"/>
    <w:rsid w:val="002C39F9"/>
    <w:rsid w:val="0032375D"/>
    <w:rsid w:val="00364168"/>
    <w:rsid w:val="003D6AA4"/>
    <w:rsid w:val="0046638B"/>
    <w:rsid w:val="004D43D9"/>
    <w:rsid w:val="004F042D"/>
    <w:rsid w:val="0054331A"/>
    <w:rsid w:val="00556CA7"/>
    <w:rsid w:val="00580086"/>
    <w:rsid w:val="005E22CE"/>
    <w:rsid w:val="0063779F"/>
    <w:rsid w:val="00644959"/>
    <w:rsid w:val="0066041D"/>
    <w:rsid w:val="0073766F"/>
    <w:rsid w:val="00770952"/>
    <w:rsid w:val="0092187F"/>
    <w:rsid w:val="0092221A"/>
    <w:rsid w:val="009B10D6"/>
    <w:rsid w:val="009D780C"/>
    <w:rsid w:val="00A43398"/>
    <w:rsid w:val="00A60DA5"/>
    <w:rsid w:val="00A90085"/>
    <w:rsid w:val="00AB2CFE"/>
    <w:rsid w:val="00AD40C2"/>
    <w:rsid w:val="00B65F8C"/>
    <w:rsid w:val="00C96000"/>
    <w:rsid w:val="00CD10B5"/>
    <w:rsid w:val="00D40DA5"/>
    <w:rsid w:val="00E1036B"/>
    <w:rsid w:val="00E51C78"/>
    <w:rsid w:val="00E91D40"/>
    <w:rsid w:val="00EB20BE"/>
    <w:rsid w:val="00F31E63"/>
    <w:rsid w:val="00FC186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43229F-3165-46E1-91E1-600B62A8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085"/>
  </w:style>
  <w:style w:type="paragraph" w:styleId="Footer">
    <w:name w:val="footer"/>
    <w:basedOn w:val="Normal"/>
    <w:link w:val="FooterChar"/>
    <w:uiPriority w:val="99"/>
    <w:unhideWhenUsed/>
    <w:rsid w:val="00A90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085"/>
  </w:style>
  <w:style w:type="paragraph" w:styleId="BalloonText">
    <w:name w:val="Balloon Text"/>
    <w:basedOn w:val="Normal"/>
    <w:link w:val="BalloonTextChar"/>
    <w:uiPriority w:val="99"/>
    <w:semiHidden/>
    <w:unhideWhenUsed/>
    <w:rsid w:val="00004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476"/>
    <w:rPr>
      <w:rFonts w:ascii="Tahoma" w:hAnsi="Tahoma" w:cs="Tahoma"/>
      <w:sz w:val="16"/>
      <w:szCs w:val="16"/>
    </w:rPr>
  </w:style>
  <w:style w:type="paragraph" w:styleId="NoSpacing">
    <w:name w:val="No Spacing"/>
    <w:uiPriority w:val="1"/>
    <w:qFormat/>
    <w:rsid w:val="00004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2022-12-05T09:25:00Z</dcterms:created>
  <dcterms:modified xsi:type="dcterms:W3CDTF">2022-12-09T07:22:00Z</dcterms:modified>
</cp:coreProperties>
</file>